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58CF" w14:textId="497E2FF8" w:rsidR="4F8C60E5" w:rsidRDefault="4F8C60E5" w:rsidP="4F8C60E5">
      <w:pPr>
        <w:jc w:val="center"/>
        <w:rPr>
          <w:rFonts w:ascii="Arial Nova" w:eastAsia="Arial Nova" w:hAnsi="Arial Nova" w:cs="Arial Nova"/>
          <w:b/>
          <w:bCs/>
          <w:sz w:val="24"/>
          <w:szCs w:val="24"/>
        </w:rPr>
      </w:pPr>
      <w:r w:rsidRPr="4F8C60E5">
        <w:rPr>
          <w:rFonts w:ascii="Arial Nova" w:eastAsia="Arial Nova" w:hAnsi="Arial Nova" w:cs="Arial Nova"/>
          <w:b/>
          <w:bCs/>
          <w:sz w:val="24"/>
          <w:szCs w:val="24"/>
        </w:rPr>
        <w:t xml:space="preserve">St Thomas a Becket Church, Ramsey PCC Minutes </w:t>
      </w:r>
    </w:p>
    <w:p w14:paraId="3FB6185E" w14:textId="01923377" w:rsidR="4F8C60E5" w:rsidRDefault="006B2C6E" w:rsidP="4F8C60E5">
      <w:pPr>
        <w:jc w:val="center"/>
        <w:rPr>
          <w:rFonts w:ascii="Arial Nova" w:eastAsia="Arial Nova" w:hAnsi="Arial Nova" w:cs="Arial Nova"/>
          <w:b/>
          <w:bCs/>
          <w:sz w:val="24"/>
          <w:szCs w:val="24"/>
        </w:rPr>
      </w:pPr>
      <w:r>
        <w:rPr>
          <w:rFonts w:ascii="Arial Nova" w:eastAsia="Arial Nova" w:hAnsi="Arial Nova" w:cs="Arial Nova"/>
          <w:b/>
          <w:bCs/>
          <w:sz w:val="24"/>
          <w:szCs w:val="24"/>
        </w:rPr>
        <w:t>Mo</w:t>
      </w:r>
      <w:r w:rsidR="0083543C">
        <w:rPr>
          <w:rFonts w:ascii="Arial Nova" w:eastAsia="Arial Nova" w:hAnsi="Arial Nova" w:cs="Arial Nova"/>
          <w:b/>
          <w:bCs/>
          <w:sz w:val="24"/>
          <w:szCs w:val="24"/>
        </w:rPr>
        <w:t>nday 12</w:t>
      </w:r>
      <w:r w:rsidR="0083543C" w:rsidRPr="0083543C">
        <w:rPr>
          <w:rFonts w:ascii="Arial Nova" w:eastAsia="Arial Nova" w:hAnsi="Arial Nova" w:cs="Arial Nova"/>
          <w:b/>
          <w:bCs/>
          <w:sz w:val="24"/>
          <w:szCs w:val="24"/>
          <w:vertAlign w:val="superscript"/>
        </w:rPr>
        <w:t>th</w:t>
      </w:r>
      <w:r w:rsidR="0083543C">
        <w:rPr>
          <w:rFonts w:ascii="Arial Nova" w:eastAsia="Arial Nova" w:hAnsi="Arial Nova" w:cs="Arial Nova"/>
          <w:b/>
          <w:bCs/>
          <w:sz w:val="24"/>
          <w:szCs w:val="24"/>
        </w:rPr>
        <w:t xml:space="preserve"> June 2023 in Ramsey Scout Hut, Little Whyte</w:t>
      </w:r>
    </w:p>
    <w:p w14:paraId="60379615" w14:textId="6A6AC607" w:rsidR="33C78A8E" w:rsidRDefault="33C78A8E" w:rsidP="33C78A8E"/>
    <w:tbl>
      <w:tblPr>
        <w:tblStyle w:val="TableGrid"/>
        <w:tblW w:w="9360" w:type="dxa"/>
        <w:tblLayout w:type="fixed"/>
        <w:tblLook w:val="06A0" w:firstRow="1" w:lastRow="0" w:firstColumn="1" w:lastColumn="0" w:noHBand="1" w:noVBand="1"/>
      </w:tblPr>
      <w:tblGrid>
        <w:gridCol w:w="795"/>
        <w:gridCol w:w="6975"/>
        <w:gridCol w:w="1590"/>
      </w:tblGrid>
      <w:tr w:rsidR="33C78A8E" w14:paraId="04A98BE6" w14:textId="77777777" w:rsidTr="4F8C60E5">
        <w:tc>
          <w:tcPr>
            <w:tcW w:w="795" w:type="dxa"/>
          </w:tcPr>
          <w:p w14:paraId="0CE57DD7" w14:textId="50673C50" w:rsidR="33C78A8E" w:rsidRDefault="4F8C60E5" w:rsidP="4F8C60E5">
            <w:pPr>
              <w:rPr>
                <w:rFonts w:ascii="Arial Nova" w:eastAsia="Arial Nova" w:hAnsi="Arial Nova" w:cs="Arial Nova"/>
                <w:sz w:val="24"/>
                <w:szCs w:val="24"/>
              </w:rPr>
            </w:pPr>
            <w:r w:rsidRPr="4F8C60E5">
              <w:rPr>
                <w:rFonts w:ascii="Arial Nova" w:eastAsia="Arial Nova" w:hAnsi="Arial Nova" w:cs="Arial Nova"/>
                <w:sz w:val="24"/>
                <w:szCs w:val="24"/>
              </w:rPr>
              <w:t>Item</w:t>
            </w:r>
          </w:p>
        </w:tc>
        <w:tc>
          <w:tcPr>
            <w:tcW w:w="6975" w:type="dxa"/>
          </w:tcPr>
          <w:p w14:paraId="7A016F88" w14:textId="1B5B3326" w:rsidR="33C78A8E" w:rsidRDefault="4F8C60E5" w:rsidP="4F8C60E5">
            <w:pPr>
              <w:jc w:val="center"/>
              <w:rPr>
                <w:rFonts w:ascii="Arial Nova" w:eastAsia="Arial Nova" w:hAnsi="Arial Nova" w:cs="Arial Nova"/>
                <w:sz w:val="24"/>
                <w:szCs w:val="24"/>
              </w:rPr>
            </w:pPr>
            <w:r w:rsidRPr="4F8C60E5">
              <w:rPr>
                <w:rFonts w:ascii="Arial Nova" w:eastAsia="Arial Nova" w:hAnsi="Arial Nova" w:cs="Arial Nova"/>
                <w:sz w:val="24"/>
                <w:szCs w:val="24"/>
              </w:rPr>
              <w:t>Topic</w:t>
            </w:r>
          </w:p>
        </w:tc>
        <w:tc>
          <w:tcPr>
            <w:tcW w:w="1590" w:type="dxa"/>
          </w:tcPr>
          <w:p w14:paraId="7C1734E7" w14:textId="4098A57A" w:rsidR="33C78A8E" w:rsidRDefault="4F8C60E5" w:rsidP="4F8C60E5">
            <w:pPr>
              <w:jc w:val="center"/>
            </w:pPr>
            <w:r w:rsidRPr="4F8C60E5">
              <w:rPr>
                <w:rFonts w:ascii="Arial Nova" w:eastAsia="Arial Nova" w:hAnsi="Arial Nova" w:cs="Arial Nova"/>
                <w:sz w:val="24"/>
                <w:szCs w:val="24"/>
              </w:rPr>
              <w:t>Actions</w:t>
            </w:r>
          </w:p>
        </w:tc>
      </w:tr>
      <w:tr w:rsidR="33C78A8E" w14:paraId="097014E7" w14:textId="77777777" w:rsidTr="4F8C60E5">
        <w:tc>
          <w:tcPr>
            <w:tcW w:w="795" w:type="dxa"/>
          </w:tcPr>
          <w:p w14:paraId="60EB1525" w14:textId="2D98759A" w:rsidR="33C78A8E" w:rsidRDefault="4F8C60E5" w:rsidP="33C78A8E">
            <w:r>
              <w:t>1.</w:t>
            </w:r>
          </w:p>
        </w:tc>
        <w:tc>
          <w:tcPr>
            <w:tcW w:w="6975" w:type="dxa"/>
          </w:tcPr>
          <w:p w14:paraId="0C9562D3" w14:textId="0EA50571" w:rsidR="33C78A8E" w:rsidRPr="00834983" w:rsidRDefault="4F8C60E5" w:rsidP="4F8C60E5">
            <w:pPr>
              <w:rPr>
                <w:rFonts w:ascii="Arial" w:eastAsia="Arial Nova" w:hAnsi="Arial" w:cs="Arial"/>
                <w:sz w:val="24"/>
                <w:szCs w:val="24"/>
              </w:rPr>
            </w:pPr>
            <w:r w:rsidRPr="00834983">
              <w:rPr>
                <w:rFonts w:ascii="Arial" w:eastAsia="Arial Nova" w:hAnsi="Arial" w:cs="Arial"/>
                <w:sz w:val="24"/>
                <w:szCs w:val="24"/>
              </w:rPr>
              <w:t>Opening Devotions</w:t>
            </w:r>
            <w:r w:rsidR="00591B59" w:rsidRPr="00834983">
              <w:rPr>
                <w:rFonts w:ascii="Arial" w:eastAsia="Arial Nova" w:hAnsi="Arial" w:cs="Arial"/>
                <w:sz w:val="24"/>
                <w:szCs w:val="24"/>
              </w:rPr>
              <w:t xml:space="preserve"> </w:t>
            </w:r>
            <w:r w:rsidR="0083543C" w:rsidRPr="00834983">
              <w:rPr>
                <w:rFonts w:ascii="Arial" w:eastAsia="Arial Nova" w:hAnsi="Arial" w:cs="Arial"/>
                <w:sz w:val="24"/>
                <w:szCs w:val="24"/>
              </w:rPr>
              <w:t>: Iain led us in the collect for feast of St Barnabas.</w:t>
            </w:r>
          </w:p>
          <w:p w14:paraId="22AF577D" w14:textId="78451075" w:rsidR="007E50AB" w:rsidRDefault="007E50AB" w:rsidP="4F8C60E5">
            <w:pPr>
              <w:rPr>
                <w:rFonts w:ascii="Arial Nova" w:eastAsia="Arial Nova" w:hAnsi="Arial Nova" w:cs="Arial Nova"/>
              </w:rPr>
            </w:pPr>
          </w:p>
        </w:tc>
        <w:tc>
          <w:tcPr>
            <w:tcW w:w="1590" w:type="dxa"/>
          </w:tcPr>
          <w:p w14:paraId="06326289" w14:textId="01CE98B1" w:rsidR="33C78A8E" w:rsidRDefault="33C78A8E" w:rsidP="33C78A8E"/>
        </w:tc>
      </w:tr>
      <w:tr w:rsidR="33C78A8E" w14:paraId="20EBAA5B" w14:textId="77777777" w:rsidTr="4F8C60E5">
        <w:tc>
          <w:tcPr>
            <w:tcW w:w="795" w:type="dxa"/>
          </w:tcPr>
          <w:p w14:paraId="2A8CFC1C" w14:textId="73E90843" w:rsidR="33C78A8E" w:rsidRDefault="4F8C60E5" w:rsidP="4F8C60E5">
            <w:pPr>
              <w:rPr>
                <w:rFonts w:ascii="Arial Nova" w:eastAsia="Arial Nova" w:hAnsi="Arial Nova" w:cs="Arial Nova"/>
              </w:rPr>
            </w:pPr>
            <w:r w:rsidRPr="4F8C60E5">
              <w:rPr>
                <w:rFonts w:ascii="Arial Nova" w:eastAsia="Arial Nova" w:hAnsi="Arial Nova" w:cs="Arial Nova"/>
              </w:rPr>
              <w:t>2.</w:t>
            </w:r>
          </w:p>
        </w:tc>
        <w:tc>
          <w:tcPr>
            <w:tcW w:w="6975" w:type="dxa"/>
          </w:tcPr>
          <w:p w14:paraId="6CE000F1" w14:textId="4E401822" w:rsidR="33C78A8E" w:rsidRPr="00834983" w:rsidRDefault="4F8C60E5" w:rsidP="4F8C60E5">
            <w:pPr>
              <w:rPr>
                <w:rFonts w:ascii="Arial" w:hAnsi="Arial" w:cs="Arial"/>
                <w:sz w:val="24"/>
                <w:szCs w:val="24"/>
              </w:rPr>
            </w:pPr>
            <w:r w:rsidRPr="00834983">
              <w:rPr>
                <w:rFonts w:ascii="Arial" w:hAnsi="Arial" w:cs="Arial"/>
                <w:sz w:val="24"/>
                <w:szCs w:val="24"/>
              </w:rPr>
              <w:t xml:space="preserve">Attended by:  </w:t>
            </w:r>
            <w:r w:rsidR="0083543C" w:rsidRPr="00834983">
              <w:rPr>
                <w:rFonts w:ascii="Arial" w:hAnsi="Arial" w:cs="Arial"/>
                <w:sz w:val="24"/>
                <w:szCs w:val="24"/>
              </w:rPr>
              <w:t>Hayley Challinor, Shan Oswald, Lesley Barker, Rachael Bell-Berry, Jeremy Hyde, Judith Hyde, Glennis Brown, Charlotte Clark, Revd. Maggie Tate-Druiff, Adam Southwell, Revd. Iain Osborne.</w:t>
            </w:r>
          </w:p>
          <w:p w14:paraId="7924C140" w14:textId="5E843DA6" w:rsidR="00D4367C" w:rsidRPr="00834983" w:rsidRDefault="004E03D2" w:rsidP="00D4367C">
            <w:pPr>
              <w:rPr>
                <w:rFonts w:ascii="Arial" w:hAnsi="Arial" w:cs="Arial"/>
                <w:sz w:val="24"/>
                <w:szCs w:val="24"/>
              </w:rPr>
            </w:pPr>
            <w:r w:rsidRPr="00834983">
              <w:rPr>
                <w:rFonts w:ascii="Arial" w:hAnsi="Arial" w:cs="Arial"/>
                <w:sz w:val="24"/>
                <w:szCs w:val="24"/>
              </w:rPr>
              <w:t>Apologies from</w:t>
            </w:r>
            <w:r w:rsidR="0083543C" w:rsidRPr="00834983">
              <w:rPr>
                <w:rFonts w:ascii="Arial" w:hAnsi="Arial" w:cs="Arial"/>
                <w:sz w:val="24"/>
                <w:szCs w:val="24"/>
              </w:rPr>
              <w:t>: Val Moll</w:t>
            </w:r>
            <w:r w:rsidR="0034272E">
              <w:rPr>
                <w:rFonts w:ascii="Arial" w:hAnsi="Arial" w:cs="Arial"/>
                <w:sz w:val="24"/>
                <w:szCs w:val="24"/>
              </w:rPr>
              <w:t>o</w:t>
            </w:r>
            <w:r w:rsidR="0083543C" w:rsidRPr="00834983">
              <w:rPr>
                <w:rFonts w:ascii="Arial" w:hAnsi="Arial" w:cs="Arial"/>
                <w:sz w:val="24"/>
                <w:szCs w:val="24"/>
              </w:rPr>
              <w:t>y, Emily Ward, James Carter, Stephen Whittome</w:t>
            </w:r>
          </w:p>
          <w:p w14:paraId="06ADDD55" w14:textId="78094C8D" w:rsidR="00032876" w:rsidRDefault="00032876" w:rsidP="4F8C60E5">
            <w:pPr>
              <w:rPr>
                <w:sz w:val="24"/>
                <w:szCs w:val="24"/>
              </w:rPr>
            </w:pPr>
          </w:p>
        </w:tc>
        <w:tc>
          <w:tcPr>
            <w:tcW w:w="1590" w:type="dxa"/>
          </w:tcPr>
          <w:p w14:paraId="6A7D748C" w14:textId="01CE98B1" w:rsidR="33C78A8E" w:rsidRDefault="33C78A8E" w:rsidP="33C78A8E"/>
        </w:tc>
      </w:tr>
      <w:tr w:rsidR="33C78A8E" w14:paraId="355B403A" w14:textId="77777777" w:rsidTr="4F8C60E5">
        <w:tc>
          <w:tcPr>
            <w:tcW w:w="795" w:type="dxa"/>
          </w:tcPr>
          <w:p w14:paraId="18A94DE9" w14:textId="78D0849D" w:rsidR="33C78A8E" w:rsidRDefault="4F8C60E5" w:rsidP="4F8C60E5">
            <w:pPr>
              <w:rPr>
                <w:rFonts w:ascii="Arial Nova" w:eastAsia="Arial Nova" w:hAnsi="Arial Nova" w:cs="Arial Nova"/>
                <w:sz w:val="24"/>
                <w:szCs w:val="24"/>
              </w:rPr>
            </w:pPr>
            <w:r w:rsidRPr="4F8C60E5">
              <w:rPr>
                <w:rFonts w:ascii="Arial Nova" w:eastAsia="Arial Nova" w:hAnsi="Arial Nova" w:cs="Arial Nova"/>
                <w:sz w:val="24"/>
                <w:szCs w:val="24"/>
              </w:rPr>
              <w:t>3.</w:t>
            </w:r>
          </w:p>
        </w:tc>
        <w:tc>
          <w:tcPr>
            <w:tcW w:w="6975" w:type="dxa"/>
          </w:tcPr>
          <w:p w14:paraId="75D2BE02" w14:textId="2B870D6F" w:rsidR="00D31224" w:rsidRPr="00834983" w:rsidRDefault="0083543C" w:rsidP="0083543C">
            <w:pPr>
              <w:rPr>
                <w:rFonts w:ascii="Arial" w:eastAsia="Arial Nova" w:hAnsi="Arial" w:cs="Arial"/>
                <w:sz w:val="24"/>
                <w:szCs w:val="24"/>
              </w:rPr>
            </w:pPr>
            <w:r w:rsidRPr="00834983">
              <w:rPr>
                <w:rFonts w:ascii="Arial" w:eastAsia="Arial Nova" w:hAnsi="Arial" w:cs="Arial"/>
                <w:sz w:val="24"/>
                <w:szCs w:val="24"/>
              </w:rPr>
              <w:t>Glennis agreed to take the Minutes in Val’s absence.</w:t>
            </w:r>
          </w:p>
          <w:p w14:paraId="6638A771" w14:textId="77777777" w:rsidR="0083543C" w:rsidRPr="00834983" w:rsidRDefault="0083543C" w:rsidP="0083543C">
            <w:pPr>
              <w:rPr>
                <w:rFonts w:ascii="Arial" w:eastAsia="Arial Nova" w:hAnsi="Arial" w:cs="Arial"/>
                <w:sz w:val="24"/>
                <w:szCs w:val="24"/>
              </w:rPr>
            </w:pPr>
          </w:p>
          <w:p w14:paraId="122E6435" w14:textId="5E2AF539" w:rsidR="0083543C" w:rsidRPr="00834983" w:rsidRDefault="0083543C" w:rsidP="0083543C">
            <w:pPr>
              <w:rPr>
                <w:rFonts w:ascii="Arial" w:eastAsia="Arial Nova" w:hAnsi="Arial" w:cs="Arial"/>
                <w:sz w:val="24"/>
                <w:szCs w:val="24"/>
              </w:rPr>
            </w:pPr>
            <w:r w:rsidRPr="00834983">
              <w:rPr>
                <w:rFonts w:ascii="Arial" w:eastAsia="Arial Nova" w:hAnsi="Arial" w:cs="Arial"/>
                <w:sz w:val="24"/>
                <w:szCs w:val="24"/>
              </w:rPr>
              <w:t>The Minutes of the previous meeting were accepted.</w:t>
            </w:r>
          </w:p>
          <w:p w14:paraId="128B0451" w14:textId="506187E9" w:rsidR="0083543C" w:rsidRPr="00834983" w:rsidRDefault="0083543C" w:rsidP="0083543C">
            <w:pPr>
              <w:rPr>
                <w:rFonts w:ascii="Arial" w:eastAsia="Arial Nova" w:hAnsi="Arial" w:cs="Arial"/>
                <w:sz w:val="24"/>
                <w:szCs w:val="24"/>
              </w:rPr>
            </w:pPr>
            <w:r w:rsidRPr="00834983">
              <w:rPr>
                <w:rFonts w:ascii="Arial" w:eastAsia="Arial Nova" w:hAnsi="Arial" w:cs="Arial"/>
                <w:sz w:val="24"/>
                <w:szCs w:val="24"/>
              </w:rPr>
              <w:t>There were no matters arising.</w:t>
            </w:r>
          </w:p>
          <w:p w14:paraId="6FDD3A3A" w14:textId="520C9902" w:rsidR="00125C25" w:rsidRDefault="00125C25" w:rsidP="00707202">
            <w:pPr>
              <w:rPr>
                <w:rFonts w:ascii="Arial Nova" w:eastAsia="Arial Nova" w:hAnsi="Arial Nova" w:cs="Arial Nova"/>
                <w:sz w:val="24"/>
                <w:szCs w:val="24"/>
              </w:rPr>
            </w:pPr>
          </w:p>
        </w:tc>
        <w:tc>
          <w:tcPr>
            <w:tcW w:w="1590" w:type="dxa"/>
          </w:tcPr>
          <w:p w14:paraId="5AAEE134" w14:textId="77777777" w:rsidR="33C78A8E" w:rsidRDefault="33C78A8E" w:rsidP="33C78A8E"/>
          <w:p w14:paraId="3207221D" w14:textId="77777777" w:rsidR="00995159" w:rsidRDefault="00995159" w:rsidP="33C78A8E"/>
          <w:p w14:paraId="60A50F91" w14:textId="77777777" w:rsidR="00BA4136" w:rsidRDefault="00BA4136" w:rsidP="33C78A8E">
            <w:pPr>
              <w:rPr>
                <w:rFonts w:ascii="Arial" w:hAnsi="Arial" w:cs="Arial"/>
                <w:sz w:val="24"/>
                <w:szCs w:val="24"/>
              </w:rPr>
            </w:pPr>
          </w:p>
          <w:p w14:paraId="0B5096B8" w14:textId="77777777" w:rsidR="00125C25" w:rsidRDefault="00125C25" w:rsidP="33C78A8E">
            <w:pPr>
              <w:rPr>
                <w:rFonts w:ascii="Arial" w:hAnsi="Arial" w:cs="Arial"/>
                <w:sz w:val="24"/>
                <w:szCs w:val="24"/>
              </w:rPr>
            </w:pPr>
          </w:p>
          <w:p w14:paraId="333EDF89" w14:textId="68D27996" w:rsidR="00734A9A" w:rsidRPr="00BA4136" w:rsidRDefault="00734A9A" w:rsidP="33C78A8E">
            <w:pPr>
              <w:rPr>
                <w:rFonts w:ascii="Arial" w:hAnsi="Arial" w:cs="Arial"/>
                <w:sz w:val="24"/>
                <w:szCs w:val="24"/>
              </w:rPr>
            </w:pPr>
          </w:p>
        </w:tc>
      </w:tr>
      <w:tr w:rsidR="33C78A8E" w14:paraId="6E86DCF6" w14:textId="77777777" w:rsidTr="4F8C60E5">
        <w:tc>
          <w:tcPr>
            <w:tcW w:w="795" w:type="dxa"/>
          </w:tcPr>
          <w:p w14:paraId="4D054E66" w14:textId="77777777" w:rsidR="33C78A8E" w:rsidRDefault="4F8C60E5" w:rsidP="4F8C60E5">
            <w:pPr>
              <w:rPr>
                <w:rFonts w:ascii="Arial Nova" w:eastAsia="Arial Nova" w:hAnsi="Arial Nova" w:cs="Arial Nova"/>
                <w:sz w:val="24"/>
                <w:szCs w:val="24"/>
              </w:rPr>
            </w:pPr>
            <w:r w:rsidRPr="4F8C60E5">
              <w:rPr>
                <w:rFonts w:ascii="Arial Nova" w:eastAsia="Arial Nova" w:hAnsi="Arial Nova" w:cs="Arial Nova"/>
                <w:sz w:val="24"/>
                <w:szCs w:val="24"/>
              </w:rPr>
              <w:t>4.</w:t>
            </w:r>
          </w:p>
          <w:p w14:paraId="36B260AF" w14:textId="77777777" w:rsidR="00D771AA" w:rsidRDefault="00D771AA" w:rsidP="4F8C60E5">
            <w:pPr>
              <w:rPr>
                <w:rFonts w:ascii="Arial Nova" w:eastAsia="Arial Nova" w:hAnsi="Arial Nova" w:cs="Arial Nova"/>
                <w:sz w:val="24"/>
                <w:szCs w:val="24"/>
              </w:rPr>
            </w:pPr>
          </w:p>
          <w:p w14:paraId="070866F4" w14:textId="77777777" w:rsidR="00D771AA" w:rsidRDefault="00D771AA" w:rsidP="4F8C60E5">
            <w:pPr>
              <w:rPr>
                <w:rFonts w:ascii="Arial Nova" w:eastAsia="Arial Nova" w:hAnsi="Arial Nova" w:cs="Arial Nova"/>
                <w:sz w:val="24"/>
                <w:szCs w:val="24"/>
              </w:rPr>
            </w:pPr>
          </w:p>
          <w:p w14:paraId="1D9C2A18" w14:textId="77777777" w:rsidR="00D771AA" w:rsidRDefault="00D771AA" w:rsidP="4F8C60E5">
            <w:pPr>
              <w:rPr>
                <w:rFonts w:ascii="Arial Nova" w:eastAsia="Arial Nova" w:hAnsi="Arial Nova" w:cs="Arial Nova"/>
                <w:sz w:val="24"/>
                <w:szCs w:val="24"/>
              </w:rPr>
            </w:pPr>
          </w:p>
          <w:p w14:paraId="3B34ADDB" w14:textId="77777777" w:rsidR="00D771AA" w:rsidRDefault="00D771AA" w:rsidP="4F8C60E5">
            <w:pPr>
              <w:rPr>
                <w:rFonts w:ascii="Arial Nova" w:eastAsia="Arial Nova" w:hAnsi="Arial Nova" w:cs="Arial Nova"/>
                <w:sz w:val="24"/>
                <w:szCs w:val="24"/>
              </w:rPr>
            </w:pPr>
          </w:p>
          <w:p w14:paraId="3324A602" w14:textId="77777777" w:rsidR="00D771AA" w:rsidRDefault="00D771AA" w:rsidP="4F8C60E5">
            <w:pPr>
              <w:rPr>
                <w:rFonts w:ascii="Arial Nova" w:eastAsia="Arial Nova" w:hAnsi="Arial Nova" w:cs="Arial Nova"/>
                <w:sz w:val="24"/>
                <w:szCs w:val="24"/>
              </w:rPr>
            </w:pPr>
          </w:p>
          <w:p w14:paraId="6F04DCD5" w14:textId="77777777" w:rsidR="00D771AA" w:rsidRDefault="00D771AA" w:rsidP="4F8C60E5">
            <w:pPr>
              <w:rPr>
                <w:rFonts w:ascii="Arial Nova" w:eastAsia="Arial Nova" w:hAnsi="Arial Nova" w:cs="Arial Nova"/>
                <w:sz w:val="24"/>
                <w:szCs w:val="24"/>
              </w:rPr>
            </w:pPr>
          </w:p>
          <w:p w14:paraId="0A3D04C2" w14:textId="77777777" w:rsidR="00D771AA" w:rsidRDefault="00D771AA" w:rsidP="4F8C60E5">
            <w:pPr>
              <w:rPr>
                <w:rFonts w:ascii="Arial Nova" w:eastAsia="Arial Nova" w:hAnsi="Arial Nova" w:cs="Arial Nova"/>
                <w:sz w:val="24"/>
                <w:szCs w:val="24"/>
              </w:rPr>
            </w:pPr>
          </w:p>
          <w:p w14:paraId="40B9DD51" w14:textId="77777777" w:rsidR="00D771AA" w:rsidRDefault="00D771AA" w:rsidP="4F8C60E5">
            <w:pPr>
              <w:rPr>
                <w:rFonts w:ascii="Arial Nova" w:eastAsia="Arial Nova" w:hAnsi="Arial Nova" w:cs="Arial Nova"/>
                <w:sz w:val="24"/>
                <w:szCs w:val="24"/>
              </w:rPr>
            </w:pPr>
          </w:p>
          <w:p w14:paraId="52F72A1C" w14:textId="61EC4903" w:rsidR="00D771AA" w:rsidRDefault="00D771AA" w:rsidP="4F8C60E5">
            <w:pPr>
              <w:rPr>
                <w:rFonts w:ascii="Arial Nova" w:eastAsia="Arial Nova" w:hAnsi="Arial Nova" w:cs="Arial Nova"/>
                <w:sz w:val="24"/>
                <w:szCs w:val="24"/>
              </w:rPr>
            </w:pPr>
          </w:p>
        </w:tc>
        <w:tc>
          <w:tcPr>
            <w:tcW w:w="6975" w:type="dxa"/>
          </w:tcPr>
          <w:p w14:paraId="27E91446" w14:textId="77777777" w:rsidR="00F44A8B" w:rsidRDefault="0083543C" w:rsidP="0083543C">
            <w:pPr>
              <w:rPr>
                <w:rFonts w:ascii="Arial" w:hAnsi="Arial" w:cs="Arial"/>
                <w:sz w:val="24"/>
                <w:szCs w:val="24"/>
              </w:rPr>
            </w:pPr>
            <w:r>
              <w:rPr>
                <w:rFonts w:ascii="Arial" w:hAnsi="Arial" w:cs="Arial"/>
                <w:sz w:val="24"/>
                <w:szCs w:val="24"/>
              </w:rPr>
              <w:t>PCC Operations</w:t>
            </w:r>
          </w:p>
          <w:p w14:paraId="4A6F6FF4" w14:textId="64232D4A" w:rsidR="0083543C" w:rsidRDefault="0083543C" w:rsidP="0083543C">
            <w:pPr>
              <w:pStyle w:val="ListParagraph"/>
              <w:numPr>
                <w:ilvl w:val="0"/>
                <w:numId w:val="17"/>
              </w:numPr>
              <w:rPr>
                <w:rFonts w:ascii="Arial" w:hAnsi="Arial" w:cs="Arial"/>
                <w:sz w:val="24"/>
                <w:szCs w:val="24"/>
              </w:rPr>
            </w:pPr>
            <w:r>
              <w:rPr>
                <w:rFonts w:ascii="Arial" w:hAnsi="Arial" w:cs="Arial"/>
                <w:sz w:val="24"/>
                <w:szCs w:val="24"/>
              </w:rPr>
              <w:t>All present signed the Fit and Proper Declaration forms.</w:t>
            </w:r>
          </w:p>
          <w:p w14:paraId="5C52E545" w14:textId="77777777" w:rsidR="0083543C" w:rsidRDefault="0083543C" w:rsidP="0083543C">
            <w:pPr>
              <w:pStyle w:val="ListParagraph"/>
              <w:numPr>
                <w:ilvl w:val="0"/>
                <w:numId w:val="17"/>
              </w:numPr>
              <w:rPr>
                <w:rFonts w:ascii="Arial" w:hAnsi="Arial" w:cs="Arial"/>
                <w:sz w:val="24"/>
                <w:szCs w:val="24"/>
              </w:rPr>
            </w:pPr>
            <w:r>
              <w:rPr>
                <w:rFonts w:ascii="Arial" w:hAnsi="Arial" w:cs="Arial"/>
                <w:sz w:val="24"/>
                <w:szCs w:val="24"/>
              </w:rPr>
              <w:t>Plans to manage set up for Sunday services without named church wardens were discussed.</w:t>
            </w:r>
          </w:p>
          <w:p w14:paraId="43ECB6AF" w14:textId="5DF8D369" w:rsidR="0083543C" w:rsidRDefault="0083543C" w:rsidP="0083543C">
            <w:pPr>
              <w:pStyle w:val="ListParagraph"/>
              <w:numPr>
                <w:ilvl w:val="0"/>
                <w:numId w:val="18"/>
              </w:numPr>
              <w:rPr>
                <w:rFonts w:ascii="Arial" w:hAnsi="Arial" w:cs="Arial"/>
                <w:sz w:val="24"/>
                <w:szCs w:val="24"/>
              </w:rPr>
            </w:pPr>
            <w:r>
              <w:rPr>
                <w:rFonts w:ascii="Arial" w:hAnsi="Arial" w:cs="Arial"/>
                <w:sz w:val="24"/>
                <w:szCs w:val="24"/>
              </w:rPr>
              <w:t xml:space="preserve">Rachael agreed to fulfil </w:t>
            </w:r>
            <w:r w:rsidR="009F31B7">
              <w:rPr>
                <w:rFonts w:ascii="Arial" w:hAnsi="Arial" w:cs="Arial"/>
                <w:sz w:val="24"/>
                <w:szCs w:val="24"/>
              </w:rPr>
              <w:t>the Sacristan’s</w:t>
            </w:r>
            <w:r>
              <w:rPr>
                <w:rFonts w:ascii="Arial" w:hAnsi="Arial" w:cs="Arial"/>
                <w:sz w:val="24"/>
                <w:szCs w:val="24"/>
              </w:rPr>
              <w:t xml:space="preserve"> role both before and after services</w:t>
            </w:r>
            <w:r w:rsidR="009F31B7">
              <w:rPr>
                <w:rFonts w:ascii="Arial" w:hAnsi="Arial" w:cs="Arial"/>
                <w:sz w:val="24"/>
                <w:szCs w:val="24"/>
              </w:rPr>
              <w:t>.</w:t>
            </w:r>
          </w:p>
          <w:p w14:paraId="1EC59F78" w14:textId="77777777" w:rsidR="009F31B7" w:rsidRDefault="009F31B7" w:rsidP="0083543C">
            <w:pPr>
              <w:pStyle w:val="ListParagraph"/>
              <w:numPr>
                <w:ilvl w:val="0"/>
                <w:numId w:val="18"/>
              </w:numPr>
              <w:rPr>
                <w:rFonts w:ascii="Arial" w:hAnsi="Arial" w:cs="Arial"/>
                <w:sz w:val="24"/>
                <w:szCs w:val="24"/>
              </w:rPr>
            </w:pPr>
            <w:r>
              <w:rPr>
                <w:rFonts w:ascii="Arial" w:hAnsi="Arial" w:cs="Arial"/>
                <w:sz w:val="24"/>
                <w:szCs w:val="24"/>
              </w:rPr>
              <w:t>We will ask for volunteers to be ‘Chief Sidesman’ for different Sundays in the month to check some things. Glennis to sort details of jobs and organize a rota.</w:t>
            </w:r>
          </w:p>
          <w:p w14:paraId="5F3AB06C" w14:textId="06A27760" w:rsidR="009F31B7" w:rsidRDefault="0034272E" w:rsidP="0083543C">
            <w:pPr>
              <w:pStyle w:val="ListParagraph"/>
              <w:numPr>
                <w:ilvl w:val="0"/>
                <w:numId w:val="18"/>
              </w:numPr>
              <w:rPr>
                <w:rFonts w:ascii="Arial" w:hAnsi="Arial" w:cs="Arial"/>
                <w:sz w:val="24"/>
                <w:szCs w:val="24"/>
              </w:rPr>
            </w:pPr>
            <w:r>
              <w:rPr>
                <w:rFonts w:ascii="Arial" w:hAnsi="Arial" w:cs="Arial"/>
                <w:sz w:val="24"/>
                <w:szCs w:val="24"/>
              </w:rPr>
              <w:t xml:space="preserve">Iain </w:t>
            </w:r>
            <w:r w:rsidR="009F31B7">
              <w:rPr>
                <w:rFonts w:ascii="Arial" w:hAnsi="Arial" w:cs="Arial"/>
                <w:sz w:val="24"/>
                <w:szCs w:val="24"/>
              </w:rPr>
              <w:t>agreed to organise</w:t>
            </w:r>
            <w:r>
              <w:rPr>
                <w:rFonts w:ascii="Arial" w:hAnsi="Arial" w:cs="Arial"/>
                <w:sz w:val="24"/>
                <w:szCs w:val="24"/>
              </w:rPr>
              <w:t xml:space="preserve"> </w:t>
            </w:r>
            <w:r w:rsidR="005A2F38">
              <w:rPr>
                <w:rFonts w:ascii="Arial" w:hAnsi="Arial" w:cs="Arial"/>
                <w:sz w:val="24"/>
                <w:szCs w:val="24"/>
              </w:rPr>
              <w:t>a Whatsapp group of people who can</w:t>
            </w:r>
            <w:r w:rsidR="009F31B7">
              <w:rPr>
                <w:rFonts w:ascii="Arial" w:hAnsi="Arial" w:cs="Arial"/>
                <w:sz w:val="24"/>
                <w:szCs w:val="24"/>
              </w:rPr>
              <w:t xml:space="preserve"> lock and unlock the church when Iain is absent.</w:t>
            </w:r>
          </w:p>
          <w:p w14:paraId="70D048A0" w14:textId="77777777" w:rsidR="009F31B7" w:rsidRDefault="009F31B7" w:rsidP="009F31B7">
            <w:pPr>
              <w:pStyle w:val="ListParagraph"/>
              <w:numPr>
                <w:ilvl w:val="0"/>
                <w:numId w:val="19"/>
              </w:numPr>
              <w:rPr>
                <w:rFonts w:ascii="Arial" w:hAnsi="Arial" w:cs="Arial"/>
                <w:sz w:val="24"/>
                <w:szCs w:val="24"/>
              </w:rPr>
            </w:pPr>
            <w:r w:rsidRPr="009F31B7">
              <w:rPr>
                <w:rFonts w:ascii="Arial" w:hAnsi="Arial" w:cs="Arial"/>
                <w:sz w:val="24"/>
                <w:szCs w:val="24"/>
              </w:rPr>
              <w:t>How will we best operate?</w:t>
            </w:r>
          </w:p>
          <w:p w14:paraId="6EA34B64" w14:textId="439E8433" w:rsidR="009F31B7" w:rsidRDefault="009F31B7" w:rsidP="009F31B7">
            <w:pPr>
              <w:pStyle w:val="ListParagraph"/>
              <w:numPr>
                <w:ilvl w:val="0"/>
                <w:numId w:val="20"/>
              </w:numPr>
              <w:rPr>
                <w:rFonts w:ascii="Arial" w:hAnsi="Arial" w:cs="Arial"/>
                <w:sz w:val="24"/>
                <w:szCs w:val="24"/>
              </w:rPr>
            </w:pPr>
            <w:r>
              <w:rPr>
                <w:rFonts w:ascii="Arial" w:hAnsi="Arial" w:cs="Arial"/>
                <w:sz w:val="24"/>
                <w:szCs w:val="24"/>
              </w:rPr>
              <w:t>Sh</w:t>
            </w:r>
            <w:r w:rsidR="00A92595">
              <w:rPr>
                <w:rFonts w:ascii="Arial" w:hAnsi="Arial" w:cs="Arial"/>
                <w:sz w:val="24"/>
                <w:szCs w:val="24"/>
              </w:rPr>
              <w:t>â</w:t>
            </w:r>
            <w:r>
              <w:rPr>
                <w:rFonts w:ascii="Arial" w:hAnsi="Arial" w:cs="Arial"/>
                <w:sz w:val="24"/>
                <w:szCs w:val="24"/>
              </w:rPr>
              <w:t xml:space="preserve">n Oswald agreed to be </w:t>
            </w:r>
            <w:r w:rsidR="00A92595">
              <w:rPr>
                <w:rFonts w:ascii="Arial" w:hAnsi="Arial" w:cs="Arial"/>
                <w:sz w:val="24"/>
                <w:szCs w:val="24"/>
              </w:rPr>
              <w:t>l</w:t>
            </w:r>
            <w:r>
              <w:rPr>
                <w:rFonts w:ascii="Arial" w:hAnsi="Arial" w:cs="Arial"/>
                <w:sz w:val="24"/>
                <w:szCs w:val="24"/>
              </w:rPr>
              <w:t xml:space="preserve">ay </w:t>
            </w:r>
            <w:r w:rsidR="00A92595">
              <w:rPr>
                <w:rFonts w:ascii="Arial" w:hAnsi="Arial" w:cs="Arial"/>
                <w:sz w:val="24"/>
                <w:szCs w:val="24"/>
              </w:rPr>
              <w:t>v</w:t>
            </w:r>
            <w:r>
              <w:rPr>
                <w:rFonts w:ascii="Arial" w:hAnsi="Arial" w:cs="Arial"/>
                <w:sz w:val="24"/>
                <w:szCs w:val="24"/>
              </w:rPr>
              <w:t>ice</w:t>
            </w:r>
            <w:r w:rsidR="00A92595">
              <w:rPr>
                <w:rFonts w:ascii="Arial" w:hAnsi="Arial" w:cs="Arial"/>
                <w:sz w:val="24"/>
                <w:szCs w:val="24"/>
              </w:rPr>
              <w:t>-c</w:t>
            </w:r>
            <w:r>
              <w:rPr>
                <w:rFonts w:ascii="Arial" w:hAnsi="Arial" w:cs="Arial"/>
                <w:sz w:val="24"/>
                <w:szCs w:val="24"/>
              </w:rPr>
              <w:t>hair</w:t>
            </w:r>
            <w:r w:rsidR="00A92595">
              <w:rPr>
                <w:rFonts w:ascii="Arial" w:hAnsi="Arial" w:cs="Arial"/>
                <w:sz w:val="24"/>
                <w:szCs w:val="24"/>
              </w:rPr>
              <w:t>, proposed by Glennis, seconded by Judith and agreed unanimously.</w:t>
            </w:r>
          </w:p>
          <w:p w14:paraId="1AE7DDCC" w14:textId="77777777" w:rsidR="00A92595" w:rsidRDefault="00A92595" w:rsidP="009F31B7">
            <w:pPr>
              <w:pStyle w:val="ListParagraph"/>
              <w:numPr>
                <w:ilvl w:val="0"/>
                <w:numId w:val="20"/>
              </w:numPr>
              <w:rPr>
                <w:rFonts w:ascii="Arial" w:hAnsi="Arial" w:cs="Arial"/>
                <w:sz w:val="24"/>
                <w:szCs w:val="24"/>
              </w:rPr>
            </w:pPr>
            <w:r>
              <w:rPr>
                <w:rFonts w:ascii="Arial" w:hAnsi="Arial" w:cs="Arial"/>
                <w:sz w:val="24"/>
                <w:szCs w:val="24"/>
              </w:rPr>
              <w:t>A proposal was made to set up a Standing Committee, consisting of the clergy (Iain and Maggie) the lay vice-chair (Shân), the treasurer (Jeremy) and the secretary (Val). Proposed by Rachael, seconded by Lesley and passed unanimously.</w:t>
            </w:r>
          </w:p>
          <w:p w14:paraId="03D0A69D" w14:textId="77777777" w:rsidR="00A92595" w:rsidRDefault="00A92595" w:rsidP="009F31B7">
            <w:pPr>
              <w:pStyle w:val="ListParagraph"/>
              <w:numPr>
                <w:ilvl w:val="0"/>
                <w:numId w:val="20"/>
              </w:numPr>
              <w:rPr>
                <w:rFonts w:ascii="Arial" w:hAnsi="Arial" w:cs="Arial"/>
                <w:sz w:val="24"/>
                <w:szCs w:val="24"/>
              </w:rPr>
            </w:pPr>
            <w:r>
              <w:rPr>
                <w:rFonts w:ascii="Arial" w:hAnsi="Arial" w:cs="Arial"/>
                <w:sz w:val="24"/>
                <w:szCs w:val="24"/>
              </w:rPr>
              <w:t xml:space="preserve">It was agreed to drop the number of </w:t>
            </w:r>
            <w:r w:rsidR="00375D0D">
              <w:rPr>
                <w:rFonts w:ascii="Arial" w:hAnsi="Arial" w:cs="Arial"/>
                <w:sz w:val="24"/>
                <w:szCs w:val="24"/>
              </w:rPr>
              <w:t xml:space="preserve">full PCC meetings to six a year, using the Standing </w:t>
            </w:r>
            <w:r w:rsidR="00375D0D">
              <w:rPr>
                <w:rFonts w:ascii="Arial" w:hAnsi="Arial" w:cs="Arial"/>
                <w:sz w:val="24"/>
                <w:szCs w:val="24"/>
              </w:rPr>
              <w:lastRenderedPageBreak/>
              <w:t>Committee to enact business as necessary between full meetings.</w:t>
            </w:r>
          </w:p>
          <w:p w14:paraId="45A2E74A" w14:textId="77777777" w:rsidR="00375D0D" w:rsidRDefault="00375D0D" w:rsidP="009F31B7">
            <w:pPr>
              <w:pStyle w:val="ListParagraph"/>
              <w:numPr>
                <w:ilvl w:val="0"/>
                <w:numId w:val="20"/>
              </w:numPr>
              <w:rPr>
                <w:rFonts w:ascii="Arial" w:hAnsi="Arial" w:cs="Arial"/>
                <w:sz w:val="24"/>
                <w:szCs w:val="24"/>
              </w:rPr>
            </w:pPr>
            <w:r>
              <w:rPr>
                <w:rFonts w:ascii="Arial" w:hAnsi="Arial" w:cs="Arial"/>
                <w:sz w:val="24"/>
                <w:szCs w:val="24"/>
              </w:rPr>
              <w:t>The idea to ask lay representatives to adopt a specialist focus was accepted, but no decisions linking people to areas were made.</w:t>
            </w:r>
          </w:p>
          <w:p w14:paraId="61AA1409" w14:textId="77777777" w:rsidR="00375D0D" w:rsidRDefault="00375D0D" w:rsidP="009F31B7">
            <w:pPr>
              <w:pStyle w:val="ListParagraph"/>
              <w:numPr>
                <w:ilvl w:val="0"/>
                <w:numId w:val="20"/>
              </w:numPr>
              <w:rPr>
                <w:rFonts w:ascii="Arial" w:hAnsi="Arial" w:cs="Arial"/>
                <w:sz w:val="24"/>
                <w:szCs w:val="24"/>
              </w:rPr>
            </w:pPr>
            <w:r>
              <w:rPr>
                <w:rFonts w:ascii="Arial" w:hAnsi="Arial" w:cs="Arial"/>
                <w:sz w:val="24"/>
                <w:szCs w:val="24"/>
              </w:rPr>
              <w:t>It was agreed the reporting cycle and method of receiving reports (oral or written) needed further thought as we need also to look at the strategic plan adopted in January. This ideally should be every three months. Iain will look at this again.</w:t>
            </w:r>
          </w:p>
          <w:p w14:paraId="27D75FFF" w14:textId="50BB8713" w:rsidR="001664AA" w:rsidRDefault="001664AA" w:rsidP="009F31B7">
            <w:pPr>
              <w:pStyle w:val="ListParagraph"/>
              <w:numPr>
                <w:ilvl w:val="0"/>
                <w:numId w:val="20"/>
              </w:numPr>
              <w:rPr>
                <w:rFonts w:ascii="Arial" w:hAnsi="Arial" w:cs="Arial"/>
                <w:sz w:val="24"/>
                <w:szCs w:val="24"/>
              </w:rPr>
            </w:pPr>
            <w:r>
              <w:rPr>
                <w:rFonts w:ascii="Arial" w:hAnsi="Arial" w:cs="Arial"/>
                <w:sz w:val="24"/>
                <w:szCs w:val="24"/>
              </w:rPr>
              <w:t>During the discussion of this item, the need for an induction session for new members became clear. Iain to organize this.</w:t>
            </w:r>
          </w:p>
          <w:p w14:paraId="4CEF8FBC" w14:textId="49E56FAF" w:rsidR="00375D0D" w:rsidRDefault="00375D0D" w:rsidP="00375D0D">
            <w:pPr>
              <w:pStyle w:val="ListParagraph"/>
              <w:numPr>
                <w:ilvl w:val="0"/>
                <w:numId w:val="19"/>
              </w:numPr>
              <w:rPr>
                <w:rFonts w:ascii="Arial" w:hAnsi="Arial" w:cs="Arial"/>
                <w:sz w:val="24"/>
                <w:szCs w:val="24"/>
              </w:rPr>
            </w:pPr>
            <w:r>
              <w:rPr>
                <w:rFonts w:ascii="Arial" w:hAnsi="Arial" w:cs="Arial"/>
                <w:sz w:val="24"/>
                <w:szCs w:val="24"/>
              </w:rPr>
              <w:t>Meeting dates for full PCC meetings for the coming year:</w:t>
            </w:r>
          </w:p>
          <w:p w14:paraId="44B9DFF4" w14:textId="6FA8720D" w:rsidR="00375D0D" w:rsidRDefault="001664AA" w:rsidP="00375D0D">
            <w:pPr>
              <w:pStyle w:val="ListParagraph"/>
              <w:numPr>
                <w:ilvl w:val="0"/>
                <w:numId w:val="21"/>
              </w:numPr>
              <w:rPr>
                <w:rFonts w:ascii="Arial" w:hAnsi="Arial" w:cs="Arial"/>
                <w:sz w:val="24"/>
                <w:szCs w:val="24"/>
              </w:rPr>
            </w:pPr>
            <w:r>
              <w:rPr>
                <w:rFonts w:ascii="Arial" w:hAnsi="Arial" w:cs="Arial"/>
                <w:sz w:val="24"/>
                <w:szCs w:val="24"/>
              </w:rPr>
              <w:t>Monday 10</w:t>
            </w:r>
            <w:r w:rsidRPr="001664AA">
              <w:rPr>
                <w:rFonts w:ascii="Arial" w:hAnsi="Arial" w:cs="Arial"/>
                <w:sz w:val="24"/>
                <w:szCs w:val="24"/>
                <w:vertAlign w:val="superscript"/>
              </w:rPr>
              <w:t>th</w:t>
            </w:r>
            <w:r>
              <w:rPr>
                <w:rFonts w:ascii="Arial" w:hAnsi="Arial" w:cs="Arial"/>
                <w:sz w:val="24"/>
                <w:szCs w:val="24"/>
              </w:rPr>
              <w:t xml:space="preserve"> July 2023</w:t>
            </w:r>
          </w:p>
          <w:p w14:paraId="695A1CFD" w14:textId="55B24668" w:rsidR="001664AA" w:rsidRDefault="001664AA" w:rsidP="00375D0D">
            <w:pPr>
              <w:pStyle w:val="ListParagraph"/>
              <w:numPr>
                <w:ilvl w:val="0"/>
                <w:numId w:val="21"/>
              </w:numPr>
              <w:rPr>
                <w:rFonts w:ascii="Arial" w:hAnsi="Arial" w:cs="Arial"/>
                <w:sz w:val="24"/>
                <w:szCs w:val="24"/>
              </w:rPr>
            </w:pPr>
            <w:r>
              <w:rPr>
                <w:rFonts w:ascii="Arial" w:hAnsi="Arial" w:cs="Arial"/>
                <w:sz w:val="24"/>
                <w:szCs w:val="24"/>
              </w:rPr>
              <w:t>Monday 11</w:t>
            </w:r>
            <w:r w:rsidRPr="001664AA">
              <w:rPr>
                <w:rFonts w:ascii="Arial" w:hAnsi="Arial" w:cs="Arial"/>
                <w:sz w:val="24"/>
                <w:szCs w:val="24"/>
                <w:vertAlign w:val="superscript"/>
              </w:rPr>
              <w:t>th</w:t>
            </w:r>
            <w:r>
              <w:rPr>
                <w:rFonts w:ascii="Arial" w:hAnsi="Arial" w:cs="Arial"/>
                <w:sz w:val="24"/>
                <w:szCs w:val="24"/>
              </w:rPr>
              <w:t xml:space="preserve"> September 2023</w:t>
            </w:r>
          </w:p>
          <w:p w14:paraId="25F1F4A1" w14:textId="5D4365B2" w:rsidR="001664AA" w:rsidRDefault="001664AA" w:rsidP="00375D0D">
            <w:pPr>
              <w:pStyle w:val="ListParagraph"/>
              <w:numPr>
                <w:ilvl w:val="0"/>
                <w:numId w:val="21"/>
              </w:numPr>
              <w:rPr>
                <w:rFonts w:ascii="Arial" w:hAnsi="Arial" w:cs="Arial"/>
                <w:sz w:val="24"/>
                <w:szCs w:val="24"/>
              </w:rPr>
            </w:pPr>
            <w:r>
              <w:rPr>
                <w:rFonts w:ascii="Arial" w:hAnsi="Arial" w:cs="Arial"/>
                <w:sz w:val="24"/>
                <w:szCs w:val="24"/>
              </w:rPr>
              <w:t>Monday 13</w:t>
            </w:r>
            <w:r w:rsidRPr="001664AA">
              <w:rPr>
                <w:rFonts w:ascii="Arial" w:hAnsi="Arial" w:cs="Arial"/>
                <w:sz w:val="24"/>
                <w:szCs w:val="24"/>
                <w:vertAlign w:val="superscript"/>
              </w:rPr>
              <w:t>th</w:t>
            </w:r>
            <w:r>
              <w:rPr>
                <w:rFonts w:ascii="Arial" w:hAnsi="Arial" w:cs="Arial"/>
                <w:sz w:val="24"/>
                <w:szCs w:val="24"/>
              </w:rPr>
              <w:t xml:space="preserve"> November 2023</w:t>
            </w:r>
          </w:p>
          <w:p w14:paraId="0493BCB8" w14:textId="2E92EDC0" w:rsidR="001664AA" w:rsidRDefault="001664AA" w:rsidP="00375D0D">
            <w:pPr>
              <w:pStyle w:val="ListParagraph"/>
              <w:numPr>
                <w:ilvl w:val="0"/>
                <w:numId w:val="21"/>
              </w:numPr>
              <w:rPr>
                <w:rFonts w:ascii="Arial" w:hAnsi="Arial" w:cs="Arial"/>
                <w:sz w:val="24"/>
                <w:szCs w:val="24"/>
              </w:rPr>
            </w:pPr>
            <w:r>
              <w:rPr>
                <w:rFonts w:ascii="Arial" w:hAnsi="Arial" w:cs="Arial"/>
                <w:sz w:val="24"/>
                <w:szCs w:val="24"/>
              </w:rPr>
              <w:t>Monday 12</w:t>
            </w:r>
            <w:r w:rsidRPr="001664AA">
              <w:rPr>
                <w:rFonts w:ascii="Arial" w:hAnsi="Arial" w:cs="Arial"/>
                <w:sz w:val="24"/>
                <w:szCs w:val="24"/>
                <w:vertAlign w:val="superscript"/>
              </w:rPr>
              <w:t>th</w:t>
            </w:r>
            <w:r>
              <w:rPr>
                <w:rFonts w:ascii="Arial" w:hAnsi="Arial" w:cs="Arial"/>
                <w:sz w:val="24"/>
                <w:szCs w:val="24"/>
              </w:rPr>
              <w:t xml:space="preserve"> February 2024</w:t>
            </w:r>
          </w:p>
          <w:p w14:paraId="01A1E805" w14:textId="42478137" w:rsidR="001664AA" w:rsidRPr="00375D0D" w:rsidRDefault="001664AA" w:rsidP="00375D0D">
            <w:pPr>
              <w:pStyle w:val="ListParagraph"/>
              <w:numPr>
                <w:ilvl w:val="0"/>
                <w:numId w:val="21"/>
              </w:numPr>
              <w:rPr>
                <w:rFonts w:ascii="Arial" w:hAnsi="Arial" w:cs="Arial"/>
                <w:sz w:val="24"/>
                <w:szCs w:val="24"/>
              </w:rPr>
            </w:pPr>
            <w:r>
              <w:rPr>
                <w:rFonts w:ascii="Arial" w:hAnsi="Arial" w:cs="Arial"/>
                <w:sz w:val="24"/>
                <w:szCs w:val="24"/>
              </w:rPr>
              <w:t>Monday 8</w:t>
            </w:r>
            <w:r w:rsidRPr="001664AA">
              <w:rPr>
                <w:rFonts w:ascii="Arial" w:hAnsi="Arial" w:cs="Arial"/>
                <w:sz w:val="24"/>
                <w:szCs w:val="24"/>
                <w:vertAlign w:val="superscript"/>
              </w:rPr>
              <w:t>th</w:t>
            </w:r>
            <w:r>
              <w:rPr>
                <w:rFonts w:ascii="Arial" w:hAnsi="Arial" w:cs="Arial"/>
                <w:sz w:val="24"/>
                <w:szCs w:val="24"/>
              </w:rPr>
              <w:t xml:space="preserve"> April 2024</w:t>
            </w:r>
          </w:p>
          <w:p w14:paraId="7A19AB37" w14:textId="6AA89D5E" w:rsidR="00375D0D" w:rsidRPr="00375D0D" w:rsidRDefault="00375D0D" w:rsidP="00375D0D">
            <w:pPr>
              <w:rPr>
                <w:rFonts w:ascii="Arial" w:hAnsi="Arial" w:cs="Arial"/>
                <w:sz w:val="24"/>
                <w:szCs w:val="24"/>
              </w:rPr>
            </w:pPr>
            <w:r w:rsidRPr="00375D0D">
              <w:rPr>
                <w:rFonts w:ascii="Arial" w:hAnsi="Arial" w:cs="Arial"/>
                <w:sz w:val="24"/>
                <w:szCs w:val="24"/>
              </w:rPr>
              <w:t xml:space="preserve"> </w:t>
            </w:r>
          </w:p>
        </w:tc>
        <w:tc>
          <w:tcPr>
            <w:tcW w:w="1590" w:type="dxa"/>
          </w:tcPr>
          <w:p w14:paraId="7F3D7FE9" w14:textId="77777777" w:rsidR="33C78A8E" w:rsidRDefault="33C78A8E" w:rsidP="33C78A8E"/>
          <w:p w14:paraId="2868637A" w14:textId="7784E33D" w:rsidR="00BA4136" w:rsidRDefault="00BA4136" w:rsidP="33C78A8E"/>
          <w:p w14:paraId="6CFB8E04" w14:textId="77777777" w:rsidR="00734A9A" w:rsidRDefault="00734A9A" w:rsidP="33C78A8E"/>
          <w:p w14:paraId="2B43EE6D" w14:textId="77777777" w:rsidR="00734A9A" w:rsidRDefault="00734A9A" w:rsidP="33C78A8E"/>
          <w:p w14:paraId="761A60C5" w14:textId="41F3EC31" w:rsidR="00734A9A" w:rsidRPr="00834983" w:rsidRDefault="00375D0D" w:rsidP="33C78A8E">
            <w:pPr>
              <w:rPr>
                <w:rFonts w:ascii="Arial" w:hAnsi="Arial" w:cs="Arial"/>
                <w:sz w:val="24"/>
                <w:szCs w:val="24"/>
              </w:rPr>
            </w:pPr>
            <w:r w:rsidRPr="00834983">
              <w:rPr>
                <w:rFonts w:ascii="Arial" w:hAnsi="Arial" w:cs="Arial"/>
                <w:sz w:val="24"/>
                <w:szCs w:val="24"/>
              </w:rPr>
              <w:t>RBB</w:t>
            </w:r>
          </w:p>
          <w:p w14:paraId="63A990ED" w14:textId="77777777" w:rsidR="00375D0D" w:rsidRPr="00834983" w:rsidRDefault="00375D0D" w:rsidP="33C78A8E">
            <w:pPr>
              <w:rPr>
                <w:rFonts w:ascii="Arial" w:hAnsi="Arial" w:cs="Arial"/>
                <w:sz w:val="24"/>
                <w:szCs w:val="24"/>
              </w:rPr>
            </w:pPr>
          </w:p>
          <w:p w14:paraId="0E5244B1" w14:textId="77777777" w:rsidR="00375D0D" w:rsidRPr="00834983" w:rsidRDefault="00375D0D" w:rsidP="33C78A8E">
            <w:pPr>
              <w:rPr>
                <w:rFonts w:ascii="Arial" w:hAnsi="Arial" w:cs="Arial"/>
                <w:sz w:val="24"/>
                <w:szCs w:val="24"/>
              </w:rPr>
            </w:pPr>
          </w:p>
          <w:p w14:paraId="02B43112" w14:textId="77777777" w:rsidR="00375D0D" w:rsidRPr="00834983" w:rsidRDefault="00375D0D" w:rsidP="33C78A8E">
            <w:pPr>
              <w:rPr>
                <w:rFonts w:ascii="Arial" w:hAnsi="Arial" w:cs="Arial"/>
                <w:sz w:val="24"/>
                <w:szCs w:val="24"/>
              </w:rPr>
            </w:pPr>
          </w:p>
          <w:p w14:paraId="700C2B24" w14:textId="34D7BE13" w:rsidR="00375D0D" w:rsidRPr="00834983" w:rsidRDefault="00375D0D" w:rsidP="33C78A8E">
            <w:pPr>
              <w:rPr>
                <w:rFonts w:ascii="Arial" w:hAnsi="Arial" w:cs="Arial"/>
                <w:sz w:val="24"/>
                <w:szCs w:val="24"/>
              </w:rPr>
            </w:pPr>
            <w:r w:rsidRPr="00834983">
              <w:rPr>
                <w:rFonts w:ascii="Arial" w:hAnsi="Arial" w:cs="Arial"/>
                <w:sz w:val="24"/>
                <w:szCs w:val="24"/>
              </w:rPr>
              <w:t>GB</w:t>
            </w:r>
          </w:p>
          <w:p w14:paraId="4B4C3EB0" w14:textId="77777777" w:rsidR="00375D0D" w:rsidRPr="00834983" w:rsidRDefault="00375D0D" w:rsidP="33C78A8E">
            <w:pPr>
              <w:rPr>
                <w:rFonts w:ascii="Arial" w:hAnsi="Arial" w:cs="Arial"/>
                <w:sz w:val="24"/>
                <w:szCs w:val="24"/>
              </w:rPr>
            </w:pPr>
          </w:p>
          <w:p w14:paraId="738BFD98" w14:textId="77777777" w:rsidR="00375D0D" w:rsidRPr="00834983" w:rsidRDefault="00375D0D" w:rsidP="33C78A8E">
            <w:pPr>
              <w:rPr>
                <w:rFonts w:ascii="Arial" w:hAnsi="Arial" w:cs="Arial"/>
                <w:sz w:val="24"/>
                <w:szCs w:val="24"/>
              </w:rPr>
            </w:pPr>
          </w:p>
          <w:p w14:paraId="1B1F9F28" w14:textId="21CA5A6B" w:rsidR="00375D0D" w:rsidRPr="00834983" w:rsidRDefault="005A2F38" w:rsidP="33C78A8E">
            <w:pPr>
              <w:rPr>
                <w:rFonts w:ascii="Arial" w:hAnsi="Arial" w:cs="Arial"/>
                <w:sz w:val="24"/>
                <w:szCs w:val="24"/>
              </w:rPr>
            </w:pPr>
            <w:r>
              <w:rPr>
                <w:rFonts w:ascii="Arial" w:hAnsi="Arial" w:cs="Arial"/>
                <w:sz w:val="24"/>
                <w:szCs w:val="24"/>
              </w:rPr>
              <w:t>IO</w:t>
            </w:r>
          </w:p>
          <w:p w14:paraId="6C49CAEC" w14:textId="77777777" w:rsidR="00375D0D" w:rsidRPr="00834983" w:rsidRDefault="00375D0D" w:rsidP="33C78A8E">
            <w:pPr>
              <w:rPr>
                <w:rFonts w:ascii="Arial" w:hAnsi="Arial" w:cs="Arial"/>
                <w:sz w:val="24"/>
                <w:szCs w:val="24"/>
              </w:rPr>
            </w:pPr>
          </w:p>
          <w:p w14:paraId="5E68DA1B" w14:textId="77777777" w:rsidR="00375D0D" w:rsidRPr="00834983" w:rsidRDefault="00375D0D" w:rsidP="33C78A8E">
            <w:pPr>
              <w:rPr>
                <w:rFonts w:ascii="Arial" w:hAnsi="Arial" w:cs="Arial"/>
                <w:sz w:val="24"/>
                <w:szCs w:val="24"/>
              </w:rPr>
            </w:pPr>
          </w:p>
          <w:p w14:paraId="21E528F8" w14:textId="0A4DF801" w:rsidR="00375D0D" w:rsidRPr="00834983" w:rsidRDefault="00375D0D" w:rsidP="33C78A8E">
            <w:pPr>
              <w:rPr>
                <w:rFonts w:ascii="Arial" w:hAnsi="Arial" w:cs="Arial"/>
                <w:sz w:val="24"/>
                <w:szCs w:val="24"/>
              </w:rPr>
            </w:pPr>
            <w:r w:rsidRPr="00834983">
              <w:rPr>
                <w:rFonts w:ascii="Arial" w:hAnsi="Arial" w:cs="Arial"/>
                <w:sz w:val="24"/>
                <w:szCs w:val="24"/>
              </w:rPr>
              <w:t>SO</w:t>
            </w:r>
          </w:p>
          <w:p w14:paraId="04862BFE" w14:textId="77777777" w:rsidR="00375D0D" w:rsidRPr="00834983" w:rsidRDefault="00375D0D" w:rsidP="33C78A8E">
            <w:pPr>
              <w:rPr>
                <w:rFonts w:ascii="Arial" w:hAnsi="Arial" w:cs="Arial"/>
                <w:sz w:val="24"/>
                <w:szCs w:val="24"/>
              </w:rPr>
            </w:pPr>
          </w:p>
          <w:p w14:paraId="33644B4A" w14:textId="77777777" w:rsidR="00375D0D" w:rsidRPr="00834983" w:rsidRDefault="00375D0D" w:rsidP="33C78A8E">
            <w:pPr>
              <w:rPr>
                <w:rFonts w:ascii="Arial" w:hAnsi="Arial" w:cs="Arial"/>
                <w:sz w:val="24"/>
                <w:szCs w:val="24"/>
              </w:rPr>
            </w:pPr>
          </w:p>
          <w:p w14:paraId="579080CC" w14:textId="77777777" w:rsidR="00375D0D" w:rsidRPr="00834983" w:rsidRDefault="00375D0D" w:rsidP="33C78A8E">
            <w:pPr>
              <w:rPr>
                <w:rFonts w:ascii="Arial" w:hAnsi="Arial" w:cs="Arial"/>
                <w:sz w:val="24"/>
                <w:szCs w:val="24"/>
              </w:rPr>
            </w:pPr>
          </w:p>
          <w:p w14:paraId="5AC21B77" w14:textId="77777777" w:rsidR="00375D0D" w:rsidRDefault="00375D0D" w:rsidP="33C78A8E"/>
          <w:p w14:paraId="3AEC6E89" w14:textId="77777777" w:rsidR="00375D0D" w:rsidRDefault="00375D0D" w:rsidP="33C78A8E"/>
          <w:p w14:paraId="4D82CD58" w14:textId="77777777" w:rsidR="00375D0D" w:rsidRDefault="00375D0D" w:rsidP="33C78A8E"/>
          <w:p w14:paraId="30F1D1A6" w14:textId="77777777" w:rsidR="00375D0D" w:rsidRDefault="00375D0D" w:rsidP="33C78A8E"/>
          <w:p w14:paraId="7370A06C" w14:textId="77777777" w:rsidR="00375D0D" w:rsidRDefault="00375D0D" w:rsidP="33C78A8E"/>
          <w:p w14:paraId="744D8146" w14:textId="77777777" w:rsidR="00375D0D" w:rsidRDefault="00375D0D" w:rsidP="33C78A8E"/>
          <w:p w14:paraId="37BD25BD" w14:textId="77777777" w:rsidR="00375D0D" w:rsidRDefault="00375D0D" w:rsidP="33C78A8E"/>
          <w:p w14:paraId="18842845" w14:textId="77777777" w:rsidR="00375D0D" w:rsidRDefault="00375D0D" w:rsidP="33C78A8E"/>
          <w:p w14:paraId="08A66065" w14:textId="77777777" w:rsidR="00375D0D" w:rsidRDefault="00375D0D" w:rsidP="33C78A8E"/>
          <w:p w14:paraId="54C8E90D" w14:textId="77777777" w:rsidR="00375D0D" w:rsidRDefault="00375D0D" w:rsidP="33C78A8E"/>
          <w:p w14:paraId="61125603" w14:textId="77777777" w:rsidR="00375D0D" w:rsidRDefault="00375D0D" w:rsidP="33C78A8E"/>
          <w:p w14:paraId="588320D5" w14:textId="77777777" w:rsidR="00375D0D" w:rsidRDefault="00375D0D" w:rsidP="33C78A8E"/>
          <w:p w14:paraId="4D92625C" w14:textId="77777777" w:rsidR="00375D0D" w:rsidRDefault="00375D0D" w:rsidP="33C78A8E"/>
          <w:p w14:paraId="00F13CFF" w14:textId="77777777" w:rsidR="00375D0D" w:rsidRDefault="00375D0D" w:rsidP="33C78A8E"/>
          <w:p w14:paraId="27E3327C" w14:textId="77777777" w:rsidR="00375D0D" w:rsidRDefault="00375D0D" w:rsidP="33C78A8E"/>
          <w:p w14:paraId="2C28B129" w14:textId="77777777" w:rsidR="00375D0D" w:rsidRDefault="00375D0D" w:rsidP="33C78A8E"/>
          <w:p w14:paraId="049D686D" w14:textId="31C95225" w:rsidR="00375D0D" w:rsidRPr="00834983" w:rsidRDefault="00375D0D" w:rsidP="33C78A8E">
            <w:pPr>
              <w:rPr>
                <w:rFonts w:ascii="Arial" w:hAnsi="Arial" w:cs="Arial"/>
                <w:sz w:val="24"/>
                <w:szCs w:val="24"/>
              </w:rPr>
            </w:pPr>
            <w:r w:rsidRPr="00834983">
              <w:rPr>
                <w:rFonts w:ascii="Arial" w:hAnsi="Arial" w:cs="Arial"/>
                <w:sz w:val="24"/>
                <w:szCs w:val="24"/>
              </w:rPr>
              <w:t>IO</w:t>
            </w:r>
          </w:p>
          <w:p w14:paraId="0F5D517E" w14:textId="77777777" w:rsidR="00375D0D" w:rsidRPr="00834983" w:rsidRDefault="00375D0D" w:rsidP="33C78A8E">
            <w:pPr>
              <w:rPr>
                <w:rFonts w:ascii="Arial" w:hAnsi="Arial" w:cs="Arial"/>
                <w:sz w:val="24"/>
                <w:szCs w:val="24"/>
              </w:rPr>
            </w:pPr>
          </w:p>
          <w:p w14:paraId="087771AB" w14:textId="51EC224F" w:rsidR="00375D0D" w:rsidRPr="00834983" w:rsidRDefault="001664AA" w:rsidP="33C78A8E">
            <w:pPr>
              <w:rPr>
                <w:rFonts w:ascii="Arial" w:hAnsi="Arial" w:cs="Arial"/>
                <w:sz w:val="24"/>
                <w:szCs w:val="24"/>
              </w:rPr>
            </w:pPr>
            <w:r w:rsidRPr="00834983">
              <w:rPr>
                <w:rFonts w:ascii="Arial" w:hAnsi="Arial" w:cs="Arial"/>
                <w:sz w:val="24"/>
                <w:szCs w:val="24"/>
              </w:rPr>
              <w:t>IO</w:t>
            </w:r>
          </w:p>
          <w:p w14:paraId="1938930C" w14:textId="2D556646" w:rsidR="00734A9A" w:rsidRPr="00834983" w:rsidRDefault="00734A9A" w:rsidP="33C78A8E">
            <w:pPr>
              <w:rPr>
                <w:rFonts w:ascii="Arial" w:hAnsi="Arial" w:cs="Arial"/>
                <w:sz w:val="24"/>
                <w:szCs w:val="24"/>
              </w:rPr>
            </w:pPr>
          </w:p>
          <w:p w14:paraId="0B341414" w14:textId="77777777" w:rsidR="000818A7" w:rsidRDefault="000818A7" w:rsidP="33C78A8E"/>
          <w:p w14:paraId="6DA337B2" w14:textId="77777777" w:rsidR="000818A7" w:rsidRDefault="000818A7" w:rsidP="33C78A8E"/>
          <w:p w14:paraId="76B625DD" w14:textId="77777777" w:rsidR="000818A7" w:rsidRDefault="000818A7" w:rsidP="33C78A8E"/>
          <w:p w14:paraId="199203A6" w14:textId="77777777" w:rsidR="000818A7" w:rsidRDefault="000818A7" w:rsidP="33C78A8E"/>
          <w:p w14:paraId="2B898948" w14:textId="77777777" w:rsidR="000818A7" w:rsidRDefault="000818A7" w:rsidP="33C78A8E"/>
          <w:p w14:paraId="6467B874" w14:textId="77777777" w:rsidR="000818A7" w:rsidRDefault="000818A7" w:rsidP="33C78A8E"/>
          <w:p w14:paraId="268FC3CF" w14:textId="77777777" w:rsidR="000818A7" w:rsidRDefault="000818A7" w:rsidP="33C78A8E"/>
          <w:p w14:paraId="326F3F35" w14:textId="76F3D0A5" w:rsidR="00BA4136" w:rsidRPr="00BA4136" w:rsidRDefault="00BA4136" w:rsidP="33C78A8E">
            <w:pPr>
              <w:rPr>
                <w:rFonts w:ascii="Arial" w:hAnsi="Arial" w:cs="Arial"/>
                <w:sz w:val="24"/>
                <w:szCs w:val="24"/>
              </w:rPr>
            </w:pPr>
          </w:p>
        </w:tc>
      </w:tr>
      <w:tr w:rsidR="33C78A8E" w14:paraId="5B641201" w14:textId="77777777" w:rsidTr="4F8C60E5">
        <w:tc>
          <w:tcPr>
            <w:tcW w:w="795" w:type="dxa"/>
          </w:tcPr>
          <w:p w14:paraId="38B9C122" w14:textId="2374F967" w:rsidR="33C78A8E" w:rsidRDefault="001664AA" w:rsidP="4F8C60E5">
            <w:pPr>
              <w:rPr>
                <w:rFonts w:ascii="Arial Nova" w:eastAsia="Arial Nova" w:hAnsi="Arial Nova" w:cs="Arial Nova"/>
              </w:rPr>
            </w:pPr>
            <w:r>
              <w:rPr>
                <w:rFonts w:ascii="Arial Nova" w:eastAsia="Arial Nova" w:hAnsi="Arial Nova" w:cs="Arial Nova"/>
              </w:rPr>
              <w:lastRenderedPageBreak/>
              <w:t>6</w:t>
            </w:r>
            <w:r w:rsidR="4F8C60E5" w:rsidRPr="4F8C60E5">
              <w:rPr>
                <w:rFonts w:ascii="Arial Nova" w:eastAsia="Arial Nova" w:hAnsi="Arial Nova" w:cs="Arial Nova"/>
              </w:rPr>
              <w:t>.</w:t>
            </w:r>
          </w:p>
          <w:p w14:paraId="4628647E" w14:textId="77777777" w:rsidR="00812D04" w:rsidRDefault="00812D04" w:rsidP="4F8C60E5">
            <w:pPr>
              <w:rPr>
                <w:rFonts w:ascii="Arial Nova" w:eastAsia="Arial Nova" w:hAnsi="Arial Nova" w:cs="Arial Nova"/>
              </w:rPr>
            </w:pPr>
          </w:p>
          <w:p w14:paraId="1F9FFEB0" w14:textId="49330A8B" w:rsidR="00812D04" w:rsidRDefault="00812D04" w:rsidP="4F8C60E5">
            <w:pPr>
              <w:rPr>
                <w:rFonts w:ascii="Arial Nova" w:eastAsia="Arial Nova" w:hAnsi="Arial Nova" w:cs="Arial Nova"/>
              </w:rPr>
            </w:pPr>
          </w:p>
        </w:tc>
        <w:tc>
          <w:tcPr>
            <w:tcW w:w="6975" w:type="dxa"/>
          </w:tcPr>
          <w:p w14:paraId="00775CE1" w14:textId="340EF149" w:rsidR="006C4B5C" w:rsidRDefault="00F44A8B" w:rsidP="00F44A8B">
            <w:pPr>
              <w:rPr>
                <w:rFonts w:ascii="Arial" w:hAnsi="Arial" w:cs="Arial"/>
                <w:sz w:val="24"/>
                <w:szCs w:val="24"/>
              </w:rPr>
            </w:pPr>
            <w:r>
              <w:rPr>
                <w:rFonts w:ascii="Arial" w:hAnsi="Arial" w:cs="Arial"/>
                <w:sz w:val="24"/>
                <w:szCs w:val="24"/>
              </w:rPr>
              <w:t>Strategy</w:t>
            </w:r>
          </w:p>
          <w:p w14:paraId="19E111BE" w14:textId="77777777" w:rsidR="00812D04" w:rsidRDefault="001664AA" w:rsidP="001664AA">
            <w:pPr>
              <w:pStyle w:val="ListParagraph"/>
              <w:numPr>
                <w:ilvl w:val="0"/>
                <w:numId w:val="19"/>
              </w:numPr>
              <w:rPr>
                <w:rFonts w:ascii="Arial" w:hAnsi="Arial" w:cs="Arial"/>
                <w:sz w:val="24"/>
                <w:szCs w:val="24"/>
              </w:rPr>
            </w:pPr>
            <w:r>
              <w:rPr>
                <w:rFonts w:ascii="Arial" w:hAnsi="Arial" w:cs="Arial"/>
                <w:sz w:val="24"/>
                <w:szCs w:val="24"/>
              </w:rPr>
              <w:t>We have achieved the Eco Church Bronze Award (an A Rocha UK Project). Many thanks to all involved.</w:t>
            </w:r>
          </w:p>
          <w:p w14:paraId="3423C2DA" w14:textId="77777777" w:rsidR="0083583D" w:rsidRDefault="001664AA" w:rsidP="001664AA">
            <w:pPr>
              <w:pStyle w:val="ListParagraph"/>
              <w:numPr>
                <w:ilvl w:val="0"/>
                <w:numId w:val="19"/>
              </w:numPr>
              <w:rPr>
                <w:rFonts w:ascii="Arial" w:hAnsi="Arial" w:cs="Arial"/>
                <w:sz w:val="24"/>
                <w:szCs w:val="24"/>
              </w:rPr>
            </w:pPr>
            <w:r>
              <w:rPr>
                <w:rFonts w:ascii="Arial" w:hAnsi="Arial" w:cs="Arial"/>
                <w:sz w:val="24"/>
                <w:szCs w:val="24"/>
              </w:rPr>
              <w:t>Pioneer Minister for new housing estates. There was strong support at the meeting for this idea and it was agreed we pursue it and see what success we have with grant applications for funding.</w:t>
            </w:r>
          </w:p>
          <w:p w14:paraId="169360F9" w14:textId="77777777" w:rsidR="0083583D" w:rsidRDefault="001664AA" w:rsidP="0083583D">
            <w:pPr>
              <w:pStyle w:val="ListParagraph"/>
              <w:numPr>
                <w:ilvl w:val="0"/>
                <w:numId w:val="22"/>
              </w:numPr>
              <w:rPr>
                <w:rFonts w:ascii="Arial" w:hAnsi="Arial" w:cs="Arial"/>
                <w:sz w:val="24"/>
                <w:szCs w:val="24"/>
              </w:rPr>
            </w:pPr>
            <w:r w:rsidRPr="0083583D">
              <w:rPr>
                <w:rFonts w:ascii="Arial" w:hAnsi="Arial" w:cs="Arial"/>
                <w:sz w:val="24"/>
                <w:szCs w:val="24"/>
              </w:rPr>
              <w:t>Iain has applied to the Henry Smith Charity for a grant</w:t>
            </w:r>
            <w:r w:rsidR="0083583D">
              <w:rPr>
                <w:rFonts w:ascii="Arial" w:hAnsi="Arial" w:cs="Arial"/>
                <w:sz w:val="24"/>
                <w:szCs w:val="24"/>
              </w:rPr>
              <w:t>,</w:t>
            </w:r>
            <w:r w:rsidR="0083583D" w:rsidRPr="0083583D">
              <w:rPr>
                <w:rFonts w:ascii="Arial" w:hAnsi="Arial" w:cs="Arial"/>
                <w:sz w:val="24"/>
                <w:szCs w:val="24"/>
              </w:rPr>
              <w:t xml:space="preserve"> but they do not meet until October and even if they agree their maximum grant over two years, we will still have find approx. £4,000 each year to cover costs.</w:t>
            </w:r>
          </w:p>
          <w:p w14:paraId="013E9C85" w14:textId="4F2BEB4F" w:rsidR="0083583D" w:rsidRDefault="0083583D" w:rsidP="0083583D">
            <w:pPr>
              <w:pStyle w:val="ListParagraph"/>
              <w:numPr>
                <w:ilvl w:val="0"/>
                <w:numId w:val="22"/>
              </w:numPr>
              <w:rPr>
                <w:rFonts w:ascii="Arial" w:hAnsi="Arial" w:cs="Arial"/>
                <w:sz w:val="24"/>
                <w:szCs w:val="24"/>
              </w:rPr>
            </w:pPr>
            <w:r>
              <w:rPr>
                <w:rFonts w:ascii="Arial" w:hAnsi="Arial" w:cs="Arial"/>
                <w:sz w:val="24"/>
                <w:szCs w:val="24"/>
              </w:rPr>
              <w:t xml:space="preserve">Iain believes such a post needs three years as a minimum, so </w:t>
            </w:r>
            <w:r w:rsidR="0082486E">
              <w:rPr>
                <w:rFonts w:ascii="Arial" w:hAnsi="Arial" w:cs="Arial"/>
                <w:sz w:val="24"/>
                <w:szCs w:val="24"/>
              </w:rPr>
              <w:t xml:space="preserve">it </w:t>
            </w:r>
            <w:r>
              <w:rPr>
                <w:rFonts w:ascii="Arial" w:hAnsi="Arial" w:cs="Arial"/>
                <w:sz w:val="24"/>
                <w:szCs w:val="24"/>
              </w:rPr>
              <w:t xml:space="preserve">would need further </w:t>
            </w:r>
            <w:r w:rsidR="0082486E">
              <w:rPr>
                <w:rFonts w:ascii="Arial" w:hAnsi="Arial" w:cs="Arial"/>
                <w:sz w:val="24"/>
                <w:szCs w:val="24"/>
              </w:rPr>
              <w:t>funding.</w:t>
            </w:r>
            <w:r>
              <w:rPr>
                <w:rFonts w:ascii="Arial" w:hAnsi="Arial" w:cs="Arial"/>
                <w:sz w:val="24"/>
                <w:szCs w:val="24"/>
              </w:rPr>
              <w:t xml:space="preserve"> Any further funds available from CMT?</w:t>
            </w:r>
          </w:p>
          <w:p w14:paraId="28E9950A" w14:textId="5C17B776" w:rsidR="001664AA" w:rsidRPr="0083583D" w:rsidRDefault="0083583D" w:rsidP="0083583D">
            <w:pPr>
              <w:pStyle w:val="ListParagraph"/>
              <w:numPr>
                <w:ilvl w:val="0"/>
                <w:numId w:val="22"/>
              </w:numPr>
              <w:rPr>
                <w:rFonts w:ascii="Arial" w:hAnsi="Arial" w:cs="Arial"/>
                <w:sz w:val="24"/>
                <w:szCs w:val="24"/>
              </w:rPr>
            </w:pPr>
            <w:r>
              <w:rPr>
                <w:rFonts w:ascii="Arial" w:hAnsi="Arial" w:cs="Arial"/>
                <w:sz w:val="24"/>
                <w:szCs w:val="24"/>
              </w:rPr>
              <w:t>It was felt that we have the support network in place for the successful introduction of such a post.</w:t>
            </w:r>
          </w:p>
        </w:tc>
        <w:tc>
          <w:tcPr>
            <w:tcW w:w="1590" w:type="dxa"/>
          </w:tcPr>
          <w:p w14:paraId="0CAD7792" w14:textId="77777777" w:rsidR="00FA7BD4" w:rsidRDefault="00FA7BD4" w:rsidP="33C78A8E"/>
          <w:p w14:paraId="5711A363" w14:textId="77777777" w:rsidR="00F8153A" w:rsidRDefault="00F8153A" w:rsidP="33C78A8E"/>
          <w:p w14:paraId="7BC24CED" w14:textId="77777777" w:rsidR="00F8153A" w:rsidRDefault="00F8153A" w:rsidP="33C78A8E"/>
          <w:p w14:paraId="0B044B79" w14:textId="156751B1" w:rsidR="00F8153A" w:rsidRDefault="00F8153A" w:rsidP="33C78A8E"/>
        </w:tc>
      </w:tr>
      <w:tr w:rsidR="33C78A8E" w14:paraId="3581ED01" w14:textId="77777777" w:rsidTr="4F8C60E5">
        <w:tc>
          <w:tcPr>
            <w:tcW w:w="795" w:type="dxa"/>
          </w:tcPr>
          <w:p w14:paraId="08AB7E57" w14:textId="0C11F2F3" w:rsidR="33C78A8E" w:rsidRDefault="007408F0" w:rsidP="4F8C60E5">
            <w:pPr>
              <w:rPr>
                <w:rFonts w:ascii="Arial Nova" w:eastAsia="Arial Nova" w:hAnsi="Arial Nova" w:cs="Arial Nova"/>
                <w:sz w:val="24"/>
                <w:szCs w:val="24"/>
              </w:rPr>
            </w:pPr>
            <w:r>
              <w:rPr>
                <w:rFonts w:ascii="Arial Nova" w:eastAsia="Arial Nova" w:hAnsi="Arial Nova" w:cs="Arial Nova"/>
                <w:sz w:val="24"/>
                <w:szCs w:val="24"/>
              </w:rPr>
              <w:t>7</w:t>
            </w:r>
            <w:r w:rsidR="004641F9">
              <w:rPr>
                <w:rFonts w:ascii="Arial Nova" w:eastAsia="Arial Nova" w:hAnsi="Arial Nova" w:cs="Arial Nova"/>
                <w:sz w:val="24"/>
                <w:szCs w:val="24"/>
              </w:rPr>
              <w:t>.</w:t>
            </w:r>
          </w:p>
        </w:tc>
        <w:tc>
          <w:tcPr>
            <w:tcW w:w="6975" w:type="dxa"/>
          </w:tcPr>
          <w:p w14:paraId="703B93D5" w14:textId="6D11D0E5" w:rsidR="00801ACF" w:rsidRDefault="004217F2" w:rsidP="33C78A8E">
            <w:pPr>
              <w:rPr>
                <w:rFonts w:ascii="Arial" w:hAnsi="Arial" w:cs="Arial"/>
                <w:sz w:val="24"/>
                <w:szCs w:val="24"/>
              </w:rPr>
            </w:pPr>
            <w:r>
              <w:rPr>
                <w:rFonts w:ascii="Arial" w:hAnsi="Arial" w:cs="Arial"/>
                <w:sz w:val="24"/>
                <w:szCs w:val="24"/>
              </w:rPr>
              <w:t xml:space="preserve">Rector’s </w:t>
            </w:r>
            <w:r w:rsidR="00B17F0E">
              <w:rPr>
                <w:rFonts w:ascii="Arial" w:hAnsi="Arial" w:cs="Arial"/>
                <w:sz w:val="24"/>
                <w:szCs w:val="24"/>
              </w:rPr>
              <w:t>report</w:t>
            </w:r>
          </w:p>
          <w:p w14:paraId="0F8E9797" w14:textId="062C40E8" w:rsidR="007408F0" w:rsidRDefault="007408F0" w:rsidP="007408F0">
            <w:pPr>
              <w:pStyle w:val="ListParagraph"/>
              <w:numPr>
                <w:ilvl w:val="0"/>
                <w:numId w:val="23"/>
              </w:numPr>
              <w:rPr>
                <w:rFonts w:ascii="Arial" w:hAnsi="Arial" w:cs="Arial"/>
                <w:sz w:val="24"/>
                <w:szCs w:val="24"/>
              </w:rPr>
            </w:pPr>
            <w:r>
              <w:rPr>
                <w:rFonts w:ascii="Arial" w:hAnsi="Arial" w:cs="Arial"/>
                <w:sz w:val="24"/>
                <w:szCs w:val="24"/>
              </w:rPr>
              <w:t>The meeting welcomed the setting up of a group for 20’s and 30’s. This has been planned and will be organized by Maggie and Charlotte.</w:t>
            </w:r>
            <w:r w:rsidR="00E464A4">
              <w:rPr>
                <w:rFonts w:ascii="Arial" w:hAnsi="Arial" w:cs="Arial"/>
                <w:sz w:val="24"/>
                <w:szCs w:val="24"/>
              </w:rPr>
              <w:t xml:space="preserve"> The group will meet at the Ale House every Wednesday evening. It will be an informal meeting, where people in that age group can meet to make friends, socialize, discuss life issues and explore faith. First meeting 12</w:t>
            </w:r>
            <w:r w:rsidR="00E464A4" w:rsidRPr="00E464A4">
              <w:rPr>
                <w:rFonts w:ascii="Arial" w:hAnsi="Arial" w:cs="Arial"/>
                <w:sz w:val="24"/>
                <w:szCs w:val="24"/>
                <w:vertAlign w:val="superscript"/>
              </w:rPr>
              <w:t>th</w:t>
            </w:r>
            <w:r w:rsidR="00E464A4">
              <w:rPr>
                <w:rFonts w:ascii="Arial" w:hAnsi="Arial" w:cs="Arial"/>
                <w:sz w:val="24"/>
                <w:szCs w:val="24"/>
              </w:rPr>
              <w:t xml:space="preserve"> July.</w:t>
            </w:r>
          </w:p>
          <w:p w14:paraId="4D49858B" w14:textId="74397104" w:rsidR="00E464A4" w:rsidRDefault="00E464A4" w:rsidP="007408F0">
            <w:pPr>
              <w:pStyle w:val="ListParagraph"/>
              <w:numPr>
                <w:ilvl w:val="0"/>
                <w:numId w:val="23"/>
              </w:numPr>
              <w:rPr>
                <w:rFonts w:ascii="Arial" w:hAnsi="Arial" w:cs="Arial"/>
                <w:sz w:val="24"/>
                <w:szCs w:val="24"/>
              </w:rPr>
            </w:pPr>
            <w:r>
              <w:rPr>
                <w:rFonts w:ascii="Arial" w:hAnsi="Arial" w:cs="Arial"/>
                <w:sz w:val="24"/>
                <w:szCs w:val="24"/>
              </w:rPr>
              <w:lastRenderedPageBreak/>
              <w:t>No concrete plans yet for an Inquirers’ group we hope to run in the autumn. Perhaps the people for such a course will come from the 20’s and 30’s group mentioned above. Iain is waiting to see how that group develops before starting another.</w:t>
            </w:r>
          </w:p>
          <w:p w14:paraId="69650E9B" w14:textId="488623EB" w:rsidR="00E464A4" w:rsidRDefault="00E464A4" w:rsidP="007408F0">
            <w:pPr>
              <w:pStyle w:val="ListParagraph"/>
              <w:numPr>
                <w:ilvl w:val="0"/>
                <w:numId w:val="23"/>
              </w:numPr>
              <w:rPr>
                <w:rFonts w:ascii="Arial" w:hAnsi="Arial" w:cs="Arial"/>
                <w:sz w:val="24"/>
                <w:szCs w:val="24"/>
              </w:rPr>
            </w:pPr>
            <w:r>
              <w:rPr>
                <w:rFonts w:ascii="Arial" w:hAnsi="Arial" w:cs="Arial"/>
                <w:sz w:val="24"/>
                <w:szCs w:val="24"/>
              </w:rPr>
              <w:t>Iain asked for any feedback on the reintroduction of the common cup. It was noted that several people elected not to take the cup, but no-one has suggested they felt excluded by doing so. Perhaps Covid has reinforced the validity of communion in one kind.</w:t>
            </w:r>
          </w:p>
          <w:p w14:paraId="32370871" w14:textId="62EF0B0A" w:rsidR="00E464A4" w:rsidRDefault="00E464A4" w:rsidP="007408F0">
            <w:pPr>
              <w:pStyle w:val="ListParagraph"/>
              <w:numPr>
                <w:ilvl w:val="0"/>
                <w:numId w:val="23"/>
              </w:numPr>
              <w:rPr>
                <w:rFonts w:ascii="Arial" w:hAnsi="Arial" w:cs="Arial"/>
                <w:sz w:val="24"/>
                <w:szCs w:val="24"/>
              </w:rPr>
            </w:pPr>
            <w:r>
              <w:rPr>
                <w:rFonts w:ascii="Arial" w:hAnsi="Arial" w:cs="Arial"/>
                <w:sz w:val="24"/>
                <w:szCs w:val="24"/>
              </w:rPr>
              <w:t xml:space="preserve">The PCC agreed to </w:t>
            </w:r>
            <w:r w:rsidR="001316A4">
              <w:rPr>
                <w:rFonts w:ascii="Arial" w:hAnsi="Arial" w:cs="Arial"/>
                <w:sz w:val="24"/>
                <w:szCs w:val="24"/>
              </w:rPr>
              <w:t>the digitization of church monuments and memorials by</w:t>
            </w:r>
            <w:r w:rsidR="00B063BE">
              <w:rPr>
                <w:rFonts w:ascii="Arial" w:hAnsi="Arial" w:cs="Arial"/>
                <w:sz w:val="24"/>
                <w:szCs w:val="24"/>
              </w:rPr>
              <w:t xml:space="preserve"> the </w:t>
            </w:r>
            <w:r w:rsidR="00B063BE" w:rsidRPr="00B063BE">
              <w:rPr>
                <w:rFonts w:ascii="Arial" w:hAnsi="Arial" w:cs="Arial"/>
                <w:sz w:val="24"/>
                <w:szCs w:val="24"/>
              </w:rPr>
              <w:t>National Burial Ground Survey (NBGS)</w:t>
            </w:r>
            <w:r w:rsidR="00B063BE">
              <w:rPr>
                <w:rFonts w:ascii="Arial" w:hAnsi="Arial" w:cs="Arial"/>
                <w:sz w:val="24"/>
                <w:szCs w:val="24"/>
              </w:rPr>
              <w:t>.  Iain to complete their form.</w:t>
            </w:r>
            <w:r w:rsidR="00B063BE" w:rsidRPr="00B063BE">
              <w:rPr>
                <w:rFonts w:ascii="Arial" w:hAnsi="Arial" w:cs="Arial"/>
                <w:sz w:val="24"/>
                <w:szCs w:val="24"/>
              </w:rPr>
              <w:t xml:space="preserve"> </w:t>
            </w:r>
          </w:p>
          <w:p w14:paraId="46114286" w14:textId="621349D8" w:rsidR="001316A4" w:rsidRDefault="001316A4" w:rsidP="007408F0">
            <w:pPr>
              <w:pStyle w:val="ListParagraph"/>
              <w:numPr>
                <w:ilvl w:val="0"/>
                <w:numId w:val="23"/>
              </w:numPr>
              <w:rPr>
                <w:rFonts w:ascii="Arial" w:hAnsi="Arial" w:cs="Arial"/>
                <w:sz w:val="24"/>
                <w:szCs w:val="24"/>
              </w:rPr>
            </w:pPr>
            <w:r>
              <w:rPr>
                <w:rFonts w:ascii="Arial" w:hAnsi="Arial" w:cs="Arial"/>
                <w:sz w:val="24"/>
                <w:szCs w:val="24"/>
              </w:rPr>
              <w:t>We agreed to make a £25 contribution to the leaving gift for Bishop Stephen.</w:t>
            </w:r>
            <w:r w:rsidR="00B063BE">
              <w:rPr>
                <w:rFonts w:ascii="Arial" w:hAnsi="Arial" w:cs="Arial"/>
                <w:sz w:val="24"/>
                <w:szCs w:val="24"/>
              </w:rPr>
              <w:t xml:space="preserve">  Iain to forward details to Jeremy</w:t>
            </w:r>
          </w:p>
          <w:p w14:paraId="0E07456A" w14:textId="7E25A4FB" w:rsidR="001316A4" w:rsidRPr="007408F0" w:rsidRDefault="001316A4" w:rsidP="007408F0">
            <w:pPr>
              <w:pStyle w:val="ListParagraph"/>
              <w:numPr>
                <w:ilvl w:val="0"/>
                <w:numId w:val="23"/>
              </w:numPr>
              <w:rPr>
                <w:rFonts w:ascii="Arial" w:hAnsi="Arial" w:cs="Arial"/>
                <w:sz w:val="24"/>
                <w:szCs w:val="24"/>
              </w:rPr>
            </w:pPr>
            <w:r>
              <w:rPr>
                <w:rFonts w:ascii="Arial" w:hAnsi="Arial" w:cs="Arial"/>
                <w:sz w:val="24"/>
                <w:szCs w:val="24"/>
              </w:rPr>
              <w:t xml:space="preserve">The policy of accepting dogs in services was discussed. The majority felt </w:t>
            </w:r>
            <w:r w:rsidR="00AE7F88">
              <w:rPr>
                <w:rFonts w:ascii="Arial" w:hAnsi="Arial" w:cs="Arial"/>
                <w:sz w:val="24"/>
                <w:szCs w:val="24"/>
              </w:rPr>
              <w:t>only in exceptional circumstances should dogs be allowed into regular services out of consideration for those who are frightened of, or allergic to, dogs.</w:t>
            </w:r>
          </w:p>
          <w:p w14:paraId="3E206F7B" w14:textId="445C874E" w:rsidR="00DC5B3F" w:rsidRPr="007F0681" w:rsidRDefault="00DC5B3F" w:rsidP="007408F0">
            <w:pPr>
              <w:rPr>
                <w:rFonts w:ascii="Arial" w:hAnsi="Arial" w:cs="Arial"/>
                <w:sz w:val="24"/>
                <w:szCs w:val="24"/>
              </w:rPr>
            </w:pPr>
          </w:p>
        </w:tc>
        <w:tc>
          <w:tcPr>
            <w:tcW w:w="1590" w:type="dxa"/>
          </w:tcPr>
          <w:p w14:paraId="36C02F12" w14:textId="77777777" w:rsidR="33C78A8E" w:rsidRDefault="33C78A8E" w:rsidP="33C78A8E"/>
          <w:p w14:paraId="618AA5FE" w14:textId="77777777" w:rsidR="00072355" w:rsidRDefault="00072355" w:rsidP="33C78A8E"/>
          <w:p w14:paraId="3E1EAA31" w14:textId="77777777" w:rsidR="00F8153A" w:rsidRDefault="00F8153A" w:rsidP="33C78A8E"/>
          <w:p w14:paraId="2EC9FE19" w14:textId="77777777" w:rsidR="00F8153A" w:rsidRDefault="00F8153A" w:rsidP="33C78A8E"/>
          <w:p w14:paraId="44D1E1D2" w14:textId="77777777" w:rsidR="00F8153A" w:rsidRDefault="00F8153A" w:rsidP="33C78A8E"/>
          <w:p w14:paraId="782F8E8B" w14:textId="32333461" w:rsidR="00F8153A" w:rsidRPr="00834983" w:rsidRDefault="00834983" w:rsidP="33C78A8E">
            <w:pPr>
              <w:rPr>
                <w:rFonts w:ascii="Arial" w:hAnsi="Arial" w:cs="Arial"/>
                <w:sz w:val="24"/>
                <w:szCs w:val="24"/>
              </w:rPr>
            </w:pPr>
            <w:r w:rsidRPr="00834983">
              <w:rPr>
                <w:rFonts w:ascii="Arial" w:hAnsi="Arial" w:cs="Arial"/>
                <w:sz w:val="24"/>
                <w:szCs w:val="24"/>
              </w:rPr>
              <w:t>MTD</w:t>
            </w:r>
          </w:p>
          <w:p w14:paraId="08B41749" w14:textId="69144608" w:rsidR="00834983" w:rsidRPr="00834983" w:rsidRDefault="00834983" w:rsidP="33C78A8E">
            <w:pPr>
              <w:rPr>
                <w:rFonts w:ascii="Arial" w:hAnsi="Arial" w:cs="Arial"/>
                <w:sz w:val="24"/>
                <w:szCs w:val="24"/>
              </w:rPr>
            </w:pPr>
            <w:r w:rsidRPr="00834983">
              <w:rPr>
                <w:rFonts w:ascii="Arial" w:hAnsi="Arial" w:cs="Arial"/>
                <w:sz w:val="24"/>
                <w:szCs w:val="24"/>
              </w:rPr>
              <w:t>CC</w:t>
            </w:r>
          </w:p>
          <w:p w14:paraId="5C14F31E" w14:textId="77777777" w:rsidR="00F8153A" w:rsidRDefault="00F8153A" w:rsidP="33C78A8E"/>
          <w:p w14:paraId="7DC6EF2C" w14:textId="77777777" w:rsidR="00B063BE" w:rsidRDefault="00B063BE" w:rsidP="33C78A8E"/>
          <w:p w14:paraId="4241747F" w14:textId="77777777" w:rsidR="00B063BE" w:rsidRDefault="00B063BE" w:rsidP="33C78A8E"/>
          <w:p w14:paraId="33B648B0" w14:textId="77777777" w:rsidR="00B063BE" w:rsidRDefault="00B063BE" w:rsidP="33C78A8E"/>
          <w:p w14:paraId="75A87643" w14:textId="77777777" w:rsidR="00B063BE" w:rsidRDefault="00B063BE" w:rsidP="33C78A8E"/>
          <w:p w14:paraId="124F8305" w14:textId="77777777" w:rsidR="00B063BE" w:rsidRDefault="00B063BE" w:rsidP="33C78A8E"/>
          <w:p w14:paraId="68F0F0EE" w14:textId="77777777" w:rsidR="00B063BE" w:rsidRDefault="00B063BE" w:rsidP="33C78A8E"/>
          <w:p w14:paraId="7C51D7CD" w14:textId="77777777" w:rsidR="00B063BE" w:rsidRDefault="00B063BE" w:rsidP="33C78A8E"/>
          <w:p w14:paraId="39161DE4" w14:textId="77777777" w:rsidR="00B063BE" w:rsidRDefault="00B063BE" w:rsidP="33C78A8E"/>
          <w:p w14:paraId="77E9453D" w14:textId="77777777" w:rsidR="00B063BE" w:rsidRDefault="00B063BE" w:rsidP="33C78A8E"/>
          <w:p w14:paraId="22F1BA1A" w14:textId="77777777" w:rsidR="00B063BE" w:rsidRDefault="00B063BE" w:rsidP="33C78A8E"/>
          <w:p w14:paraId="66815D26" w14:textId="77777777" w:rsidR="00B063BE" w:rsidRDefault="00B063BE" w:rsidP="33C78A8E"/>
          <w:p w14:paraId="189A95F4" w14:textId="77777777" w:rsidR="00B063BE" w:rsidRDefault="00B063BE" w:rsidP="33C78A8E"/>
          <w:p w14:paraId="0CB0B4E9" w14:textId="77777777" w:rsidR="00B063BE" w:rsidRDefault="00B063BE" w:rsidP="33C78A8E"/>
          <w:p w14:paraId="0DFB3AF2" w14:textId="77777777" w:rsidR="00B063BE" w:rsidRDefault="00B063BE" w:rsidP="33C78A8E"/>
          <w:p w14:paraId="2078217C" w14:textId="77777777" w:rsidR="00B063BE" w:rsidRDefault="00B063BE" w:rsidP="33C78A8E">
            <w:pPr>
              <w:rPr>
                <w:rFonts w:ascii="Arial" w:hAnsi="Arial" w:cs="Arial"/>
                <w:sz w:val="24"/>
                <w:szCs w:val="24"/>
              </w:rPr>
            </w:pPr>
            <w:r w:rsidRPr="002A6B01">
              <w:rPr>
                <w:rFonts w:ascii="Arial" w:hAnsi="Arial" w:cs="Arial"/>
                <w:sz w:val="24"/>
                <w:szCs w:val="24"/>
              </w:rPr>
              <w:t>IO</w:t>
            </w:r>
          </w:p>
          <w:p w14:paraId="17F39FB6" w14:textId="77777777" w:rsidR="00B063BE" w:rsidRDefault="00B063BE" w:rsidP="33C78A8E">
            <w:pPr>
              <w:rPr>
                <w:rFonts w:ascii="Arial" w:hAnsi="Arial" w:cs="Arial"/>
                <w:sz w:val="24"/>
                <w:szCs w:val="24"/>
              </w:rPr>
            </w:pPr>
          </w:p>
          <w:p w14:paraId="29773440" w14:textId="6E93F339" w:rsidR="00B063BE" w:rsidRDefault="00B063BE" w:rsidP="33C78A8E">
            <w:r>
              <w:rPr>
                <w:rFonts w:ascii="Arial" w:hAnsi="Arial" w:cs="Arial"/>
                <w:sz w:val="24"/>
                <w:szCs w:val="24"/>
              </w:rPr>
              <w:t>IO</w:t>
            </w:r>
          </w:p>
        </w:tc>
      </w:tr>
      <w:tr w:rsidR="33C78A8E" w14:paraId="5219D07A" w14:textId="77777777" w:rsidTr="4F8C60E5">
        <w:tc>
          <w:tcPr>
            <w:tcW w:w="795" w:type="dxa"/>
          </w:tcPr>
          <w:p w14:paraId="681F2AFE" w14:textId="5F0F0B18" w:rsidR="33C78A8E" w:rsidRDefault="001316A4" w:rsidP="4F8C60E5">
            <w:pPr>
              <w:rPr>
                <w:rFonts w:ascii="Arial Nova" w:eastAsia="Arial Nova" w:hAnsi="Arial Nova" w:cs="Arial Nova"/>
                <w:sz w:val="24"/>
                <w:szCs w:val="24"/>
              </w:rPr>
            </w:pPr>
            <w:r>
              <w:rPr>
                <w:rFonts w:ascii="Arial Nova" w:eastAsia="Arial Nova" w:hAnsi="Arial Nova" w:cs="Arial Nova"/>
                <w:sz w:val="24"/>
                <w:szCs w:val="24"/>
              </w:rPr>
              <w:lastRenderedPageBreak/>
              <w:t>5.</w:t>
            </w:r>
          </w:p>
        </w:tc>
        <w:tc>
          <w:tcPr>
            <w:tcW w:w="6975" w:type="dxa"/>
          </w:tcPr>
          <w:p w14:paraId="15F2EB17" w14:textId="77777777" w:rsidR="00902DC3" w:rsidRDefault="001316A4" w:rsidP="001316A4">
            <w:pPr>
              <w:rPr>
                <w:rFonts w:ascii="Arial" w:hAnsi="Arial" w:cs="Arial"/>
                <w:sz w:val="24"/>
                <w:szCs w:val="24"/>
              </w:rPr>
            </w:pPr>
            <w:r>
              <w:rPr>
                <w:rFonts w:ascii="Arial" w:hAnsi="Arial" w:cs="Arial"/>
                <w:sz w:val="24"/>
                <w:szCs w:val="24"/>
              </w:rPr>
              <w:t>Safeguarding</w:t>
            </w:r>
          </w:p>
          <w:p w14:paraId="508D36D7" w14:textId="77777777" w:rsidR="001316A4" w:rsidRDefault="001316A4" w:rsidP="001316A4">
            <w:pPr>
              <w:rPr>
                <w:rFonts w:ascii="Arial" w:hAnsi="Arial" w:cs="Arial"/>
                <w:sz w:val="24"/>
                <w:szCs w:val="24"/>
              </w:rPr>
            </w:pPr>
            <w:r>
              <w:rPr>
                <w:rFonts w:ascii="Arial" w:hAnsi="Arial" w:cs="Arial"/>
                <w:sz w:val="24"/>
                <w:szCs w:val="24"/>
              </w:rPr>
              <w:t>Jane joined the meeting at 8.35pm so we took this item out of order. Her main purpose was to explain to new members the procedure for DBS checking and what Safeguarding training they will have to undertake. She did ask people to tell her if they had any thoughts on how the training could be improved.</w:t>
            </w:r>
          </w:p>
          <w:p w14:paraId="16C524B0" w14:textId="396AD794" w:rsidR="001316A4" w:rsidRPr="001316A4" w:rsidRDefault="001316A4" w:rsidP="001316A4">
            <w:pPr>
              <w:rPr>
                <w:rFonts w:ascii="Arial" w:hAnsi="Arial" w:cs="Arial"/>
                <w:sz w:val="24"/>
                <w:szCs w:val="24"/>
              </w:rPr>
            </w:pPr>
            <w:r>
              <w:rPr>
                <w:rFonts w:ascii="Arial" w:hAnsi="Arial" w:cs="Arial"/>
                <w:sz w:val="24"/>
                <w:szCs w:val="24"/>
              </w:rPr>
              <w:t>She left the meeting after this item.</w:t>
            </w:r>
          </w:p>
        </w:tc>
        <w:tc>
          <w:tcPr>
            <w:tcW w:w="1590" w:type="dxa"/>
          </w:tcPr>
          <w:p w14:paraId="68711118" w14:textId="4D9A5E79" w:rsidR="00FA1243" w:rsidRPr="00FA1243" w:rsidRDefault="00FA1243" w:rsidP="33C78A8E">
            <w:pPr>
              <w:rPr>
                <w:rFonts w:ascii="Arial" w:hAnsi="Arial" w:cs="Arial"/>
              </w:rPr>
            </w:pPr>
          </w:p>
          <w:p w14:paraId="6C91606B" w14:textId="77777777" w:rsidR="001D4A87" w:rsidRDefault="001D4A87" w:rsidP="33C78A8E"/>
          <w:p w14:paraId="760D4E9D" w14:textId="77777777" w:rsidR="001D4A87" w:rsidRDefault="001D4A87" w:rsidP="33C78A8E"/>
          <w:p w14:paraId="14768CA3" w14:textId="77777777" w:rsidR="001D4A87" w:rsidRDefault="001D4A87" w:rsidP="33C78A8E"/>
          <w:p w14:paraId="114B77C6" w14:textId="77777777" w:rsidR="001D4A87" w:rsidRDefault="001D4A87" w:rsidP="33C78A8E"/>
          <w:p w14:paraId="57D31829" w14:textId="77777777" w:rsidR="001D4A87" w:rsidRDefault="001D4A87" w:rsidP="33C78A8E"/>
          <w:p w14:paraId="0527371D" w14:textId="77777777" w:rsidR="008A5AC0" w:rsidRDefault="008A5AC0" w:rsidP="33C78A8E"/>
          <w:p w14:paraId="69287B30" w14:textId="4692B499" w:rsidR="008A5AC0" w:rsidRDefault="008A5AC0" w:rsidP="33C78A8E"/>
        </w:tc>
      </w:tr>
      <w:tr w:rsidR="4F8C60E5" w14:paraId="3A538253" w14:textId="77777777" w:rsidTr="4F8C60E5">
        <w:tc>
          <w:tcPr>
            <w:tcW w:w="795" w:type="dxa"/>
          </w:tcPr>
          <w:p w14:paraId="373485BC" w14:textId="45B94570" w:rsidR="4F8C60E5" w:rsidRDefault="4F8C60E5" w:rsidP="4F8C60E5">
            <w:pPr>
              <w:rPr>
                <w:rFonts w:ascii="Arial Nova" w:eastAsia="Arial Nova" w:hAnsi="Arial Nova" w:cs="Arial Nova"/>
                <w:sz w:val="24"/>
                <w:szCs w:val="24"/>
              </w:rPr>
            </w:pPr>
            <w:r w:rsidRPr="4F8C60E5">
              <w:rPr>
                <w:rFonts w:ascii="Arial Nova" w:eastAsia="Arial Nova" w:hAnsi="Arial Nova" w:cs="Arial Nova"/>
                <w:sz w:val="24"/>
                <w:szCs w:val="24"/>
              </w:rPr>
              <w:t>8.</w:t>
            </w:r>
          </w:p>
        </w:tc>
        <w:tc>
          <w:tcPr>
            <w:tcW w:w="6975" w:type="dxa"/>
          </w:tcPr>
          <w:p w14:paraId="023F260C" w14:textId="77777777" w:rsidR="00AE7F88" w:rsidRDefault="00AE7F88" w:rsidP="00AE7F88">
            <w:pPr>
              <w:rPr>
                <w:rFonts w:ascii="Arial" w:hAnsi="Arial" w:cs="Arial"/>
                <w:sz w:val="24"/>
                <w:szCs w:val="24"/>
              </w:rPr>
            </w:pPr>
            <w:r>
              <w:rPr>
                <w:rFonts w:ascii="Arial" w:hAnsi="Arial" w:cs="Arial"/>
                <w:sz w:val="24"/>
                <w:szCs w:val="24"/>
              </w:rPr>
              <w:t>Finance – see attached report</w:t>
            </w:r>
          </w:p>
          <w:p w14:paraId="1282375B" w14:textId="77777777" w:rsidR="00AE7F88" w:rsidRDefault="00AE7F88" w:rsidP="00AE7F88">
            <w:pPr>
              <w:pStyle w:val="ListParagraph"/>
              <w:numPr>
                <w:ilvl w:val="0"/>
                <w:numId w:val="24"/>
              </w:numPr>
              <w:rPr>
                <w:rFonts w:ascii="Arial" w:hAnsi="Arial" w:cs="Arial"/>
                <w:sz w:val="24"/>
                <w:szCs w:val="24"/>
              </w:rPr>
            </w:pPr>
            <w:r>
              <w:rPr>
                <w:rFonts w:ascii="Arial" w:hAnsi="Arial" w:cs="Arial"/>
                <w:sz w:val="24"/>
                <w:szCs w:val="24"/>
              </w:rPr>
              <w:t xml:space="preserve">We agreed to consider another service in the autumn focused on giving. This would fit in well with the theme of discipleship which we are following through the summer. </w:t>
            </w:r>
          </w:p>
          <w:p w14:paraId="46B1325D" w14:textId="3569EAB9" w:rsidR="00AE7F88" w:rsidRPr="00AE7F88" w:rsidRDefault="00AE7F88" w:rsidP="00AE7F88">
            <w:pPr>
              <w:pStyle w:val="ListParagraph"/>
              <w:numPr>
                <w:ilvl w:val="0"/>
                <w:numId w:val="24"/>
              </w:numPr>
              <w:rPr>
                <w:rFonts w:ascii="Arial" w:hAnsi="Arial" w:cs="Arial"/>
                <w:sz w:val="24"/>
                <w:szCs w:val="24"/>
              </w:rPr>
            </w:pPr>
            <w:r>
              <w:rPr>
                <w:rFonts w:ascii="Arial" w:hAnsi="Arial" w:cs="Arial"/>
                <w:sz w:val="24"/>
                <w:szCs w:val="24"/>
              </w:rPr>
              <w:t>The cost of gas is astronomical. No heating till October when we will have to reassess the situation.</w:t>
            </w:r>
          </w:p>
        </w:tc>
        <w:tc>
          <w:tcPr>
            <w:tcW w:w="1590" w:type="dxa"/>
          </w:tcPr>
          <w:p w14:paraId="58B5A346" w14:textId="77777777" w:rsidR="4F8C60E5" w:rsidRDefault="4F8C60E5" w:rsidP="4F8C60E5"/>
          <w:p w14:paraId="5D0653BB" w14:textId="77777777" w:rsidR="00BF639C" w:rsidRDefault="00BF639C" w:rsidP="00707202">
            <w:pPr>
              <w:rPr>
                <w:rFonts w:ascii="Arial" w:hAnsi="Arial" w:cs="Arial"/>
                <w:sz w:val="24"/>
                <w:szCs w:val="24"/>
              </w:rPr>
            </w:pPr>
          </w:p>
          <w:p w14:paraId="708F0D8A" w14:textId="281D4BEC" w:rsidR="00EE5912" w:rsidRPr="00BF639C" w:rsidRDefault="00834983" w:rsidP="00707202">
            <w:pPr>
              <w:rPr>
                <w:rFonts w:ascii="Arial" w:hAnsi="Arial" w:cs="Arial"/>
                <w:sz w:val="24"/>
                <w:szCs w:val="24"/>
              </w:rPr>
            </w:pPr>
            <w:r>
              <w:rPr>
                <w:rFonts w:ascii="Arial" w:hAnsi="Arial" w:cs="Arial"/>
                <w:sz w:val="24"/>
                <w:szCs w:val="24"/>
              </w:rPr>
              <w:t>IO,JH</w:t>
            </w:r>
          </w:p>
        </w:tc>
      </w:tr>
      <w:tr w:rsidR="4F8C60E5" w14:paraId="48C01F34" w14:textId="77777777" w:rsidTr="4F8C60E5">
        <w:tc>
          <w:tcPr>
            <w:tcW w:w="795" w:type="dxa"/>
          </w:tcPr>
          <w:p w14:paraId="4C9B6184" w14:textId="5EB054A6" w:rsidR="4F8C60E5" w:rsidRDefault="4F8C60E5" w:rsidP="4F8C60E5">
            <w:pPr>
              <w:rPr>
                <w:rFonts w:ascii="Arial Nova" w:eastAsia="Arial Nova" w:hAnsi="Arial Nova" w:cs="Arial Nova"/>
                <w:sz w:val="24"/>
                <w:szCs w:val="24"/>
              </w:rPr>
            </w:pPr>
            <w:r w:rsidRPr="4F8C60E5">
              <w:rPr>
                <w:rFonts w:ascii="Arial Nova" w:eastAsia="Arial Nova" w:hAnsi="Arial Nova" w:cs="Arial Nova"/>
                <w:sz w:val="24"/>
                <w:szCs w:val="24"/>
              </w:rPr>
              <w:t>9.</w:t>
            </w:r>
          </w:p>
        </w:tc>
        <w:tc>
          <w:tcPr>
            <w:tcW w:w="6975" w:type="dxa"/>
          </w:tcPr>
          <w:p w14:paraId="385A4259" w14:textId="77777777" w:rsidR="00707202" w:rsidRDefault="00D704AD" w:rsidP="00D704AD">
            <w:pPr>
              <w:rPr>
                <w:rFonts w:ascii="Arial" w:hAnsi="Arial" w:cs="Arial"/>
                <w:sz w:val="24"/>
                <w:szCs w:val="24"/>
              </w:rPr>
            </w:pPr>
            <w:r>
              <w:rPr>
                <w:rFonts w:ascii="Arial" w:hAnsi="Arial" w:cs="Arial"/>
                <w:sz w:val="24"/>
                <w:szCs w:val="24"/>
              </w:rPr>
              <w:t>Future Events</w:t>
            </w:r>
          </w:p>
          <w:p w14:paraId="6399334C" w14:textId="1FB14387" w:rsidR="002C60E8" w:rsidRDefault="002C60E8" w:rsidP="001A0B2D">
            <w:pPr>
              <w:pStyle w:val="ListParagraph"/>
              <w:numPr>
                <w:ilvl w:val="0"/>
                <w:numId w:val="16"/>
              </w:numPr>
              <w:rPr>
                <w:rFonts w:ascii="Arial" w:hAnsi="Arial" w:cs="Arial"/>
                <w:sz w:val="24"/>
                <w:szCs w:val="24"/>
              </w:rPr>
            </w:pPr>
            <w:r>
              <w:rPr>
                <w:rFonts w:ascii="Arial" w:hAnsi="Arial" w:cs="Arial"/>
                <w:sz w:val="24"/>
                <w:szCs w:val="24"/>
              </w:rPr>
              <w:t>Maggie’s first Eucharist</w:t>
            </w:r>
            <w:r w:rsidR="00BE7117">
              <w:rPr>
                <w:rFonts w:ascii="Arial" w:hAnsi="Arial" w:cs="Arial"/>
                <w:sz w:val="24"/>
                <w:szCs w:val="24"/>
              </w:rPr>
              <w:t xml:space="preserve"> </w:t>
            </w:r>
            <w:r w:rsidR="00AE7F88">
              <w:rPr>
                <w:rFonts w:ascii="Arial" w:hAnsi="Arial" w:cs="Arial"/>
                <w:sz w:val="24"/>
                <w:szCs w:val="24"/>
              </w:rPr>
              <w:t>2</w:t>
            </w:r>
            <w:r w:rsidR="00AE7F88" w:rsidRPr="00AE7F88">
              <w:rPr>
                <w:rFonts w:ascii="Arial" w:hAnsi="Arial" w:cs="Arial"/>
                <w:sz w:val="24"/>
                <w:szCs w:val="24"/>
                <w:vertAlign w:val="superscript"/>
              </w:rPr>
              <w:t>nd</w:t>
            </w:r>
            <w:r w:rsidR="00AE7F88">
              <w:rPr>
                <w:rFonts w:ascii="Arial" w:hAnsi="Arial" w:cs="Arial"/>
                <w:sz w:val="24"/>
                <w:szCs w:val="24"/>
              </w:rPr>
              <w:t xml:space="preserve"> July followed by a</w:t>
            </w:r>
            <w:r w:rsidR="00BE7117">
              <w:rPr>
                <w:rFonts w:ascii="Arial" w:hAnsi="Arial" w:cs="Arial"/>
                <w:sz w:val="24"/>
                <w:szCs w:val="24"/>
              </w:rPr>
              <w:t xml:space="preserve"> Bring &amp; Share lunch</w:t>
            </w:r>
            <w:r w:rsidR="001C2FDF">
              <w:rPr>
                <w:rFonts w:ascii="Arial" w:hAnsi="Arial" w:cs="Arial"/>
                <w:sz w:val="24"/>
                <w:szCs w:val="24"/>
              </w:rPr>
              <w:t xml:space="preserve"> with fizz</w:t>
            </w:r>
            <w:r w:rsidR="00240ED8">
              <w:rPr>
                <w:rFonts w:ascii="Arial" w:hAnsi="Arial" w:cs="Arial"/>
                <w:sz w:val="24"/>
                <w:szCs w:val="24"/>
              </w:rPr>
              <w:t xml:space="preserve">. </w:t>
            </w:r>
            <w:r w:rsidR="00AE7F88">
              <w:rPr>
                <w:rFonts w:ascii="Arial" w:hAnsi="Arial" w:cs="Arial"/>
                <w:sz w:val="24"/>
                <w:szCs w:val="24"/>
              </w:rPr>
              <w:t>Maggie was concerned that some people are still not aware of the date and it was suggested it goes onto the church website and facebook page.</w:t>
            </w:r>
            <w:r w:rsidR="001C2FDF">
              <w:rPr>
                <w:rFonts w:ascii="Arial" w:hAnsi="Arial" w:cs="Arial"/>
                <w:sz w:val="24"/>
                <w:szCs w:val="24"/>
              </w:rPr>
              <w:t xml:space="preserve"> </w:t>
            </w:r>
            <w:r w:rsidR="008D0662">
              <w:rPr>
                <w:rFonts w:ascii="Arial" w:hAnsi="Arial" w:cs="Arial"/>
                <w:sz w:val="24"/>
                <w:szCs w:val="24"/>
              </w:rPr>
              <w:t xml:space="preserve"> </w:t>
            </w:r>
          </w:p>
          <w:p w14:paraId="17F9F35F" w14:textId="07877A91" w:rsidR="00481716" w:rsidRDefault="00481716" w:rsidP="001A0B2D">
            <w:pPr>
              <w:pStyle w:val="ListParagraph"/>
              <w:numPr>
                <w:ilvl w:val="0"/>
                <w:numId w:val="16"/>
              </w:numPr>
              <w:rPr>
                <w:rFonts w:ascii="Arial" w:hAnsi="Arial" w:cs="Arial"/>
                <w:sz w:val="24"/>
                <w:szCs w:val="24"/>
              </w:rPr>
            </w:pPr>
            <w:r>
              <w:rPr>
                <w:rFonts w:ascii="Arial" w:hAnsi="Arial" w:cs="Arial"/>
                <w:sz w:val="24"/>
                <w:szCs w:val="24"/>
              </w:rPr>
              <w:t xml:space="preserve">Cider &amp; Sizzle </w:t>
            </w:r>
            <w:r w:rsidR="00AE7F88">
              <w:rPr>
                <w:rFonts w:ascii="Arial" w:hAnsi="Arial" w:cs="Arial"/>
                <w:sz w:val="24"/>
                <w:szCs w:val="24"/>
              </w:rPr>
              <w:t>update. The dates previously advertised for July are not happening. Instead</w:t>
            </w:r>
            <w:r w:rsidR="00052276">
              <w:rPr>
                <w:rFonts w:ascii="Arial" w:hAnsi="Arial" w:cs="Arial"/>
                <w:sz w:val="24"/>
                <w:szCs w:val="24"/>
              </w:rPr>
              <w:t>,</w:t>
            </w:r>
            <w:r w:rsidR="00AE7F88">
              <w:rPr>
                <w:rFonts w:ascii="Arial" w:hAnsi="Arial" w:cs="Arial"/>
                <w:sz w:val="24"/>
                <w:szCs w:val="24"/>
              </w:rPr>
              <w:t xml:space="preserve"> it is hoped to organize a joint St </w:t>
            </w:r>
            <w:r w:rsidR="00052276">
              <w:rPr>
                <w:rFonts w:ascii="Arial" w:hAnsi="Arial" w:cs="Arial"/>
                <w:sz w:val="24"/>
                <w:szCs w:val="24"/>
              </w:rPr>
              <w:t>Ives</w:t>
            </w:r>
            <w:r w:rsidR="00AE7F88">
              <w:rPr>
                <w:rFonts w:ascii="Arial" w:hAnsi="Arial" w:cs="Arial"/>
                <w:sz w:val="24"/>
                <w:szCs w:val="24"/>
              </w:rPr>
              <w:t xml:space="preserve"> and deanery event in </w:t>
            </w:r>
            <w:r w:rsidR="00BD5DBE">
              <w:rPr>
                <w:rFonts w:ascii="Arial" w:hAnsi="Arial" w:cs="Arial"/>
                <w:sz w:val="24"/>
                <w:szCs w:val="24"/>
              </w:rPr>
              <w:t>October</w:t>
            </w:r>
            <w:r w:rsidR="00AE7F88">
              <w:rPr>
                <w:rFonts w:ascii="Arial" w:hAnsi="Arial" w:cs="Arial"/>
                <w:sz w:val="24"/>
                <w:szCs w:val="24"/>
              </w:rPr>
              <w:t>. Iain will put out a sheet asking for volunteers to get involved with this joint venture.</w:t>
            </w:r>
          </w:p>
          <w:p w14:paraId="6E23687D" w14:textId="77777777" w:rsidR="00052276" w:rsidRDefault="001D4915" w:rsidP="00052276">
            <w:pPr>
              <w:pStyle w:val="ListParagraph"/>
              <w:numPr>
                <w:ilvl w:val="0"/>
                <w:numId w:val="16"/>
              </w:numPr>
              <w:rPr>
                <w:rFonts w:ascii="Arial" w:hAnsi="Arial" w:cs="Arial"/>
                <w:sz w:val="24"/>
                <w:szCs w:val="24"/>
              </w:rPr>
            </w:pPr>
            <w:r>
              <w:rPr>
                <w:rFonts w:ascii="Arial" w:hAnsi="Arial" w:cs="Arial"/>
                <w:sz w:val="24"/>
                <w:szCs w:val="24"/>
              </w:rPr>
              <w:lastRenderedPageBreak/>
              <w:t>Flower Festival – August bank holiday weekend.</w:t>
            </w:r>
            <w:r w:rsidR="00052276">
              <w:rPr>
                <w:rFonts w:ascii="Arial" w:hAnsi="Arial" w:cs="Arial"/>
                <w:sz w:val="24"/>
                <w:szCs w:val="24"/>
              </w:rPr>
              <w:t xml:space="preserve"> Glennis raised the topic of the Songs of Praise and will work with Nev to get the flower group and others to nominate favourite hymns. Iain will organize the readings.</w:t>
            </w:r>
          </w:p>
          <w:p w14:paraId="72453FEE" w14:textId="7375D0C8" w:rsidR="00052276" w:rsidRPr="00052276" w:rsidRDefault="00052276" w:rsidP="00052276">
            <w:pPr>
              <w:pStyle w:val="ListParagraph"/>
              <w:numPr>
                <w:ilvl w:val="0"/>
                <w:numId w:val="16"/>
              </w:numPr>
              <w:rPr>
                <w:rFonts w:ascii="Arial" w:hAnsi="Arial" w:cs="Arial"/>
                <w:sz w:val="24"/>
                <w:szCs w:val="24"/>
              </w:rPr>
            </w:pPr>
            <w:r w:rsidRPr="00052276">
              <w:rPr>
                <w:rFonts w:ascii="Arial" w:hAnsi="Arial" w:cs="Arial"/>
                <w:sz w:val="24"/>
                <w:szCs w:val="24"/>
              </w:rPr>
              <w:t>Greenbelt Festival is the same weekend. Maggie is inviting people to purchase a ticket for Saturday online and join together at the event</w:t>
            </w:r>
          </w:p>
          <w:p w14:paraId="3F7D94B0" w14:textId="66FEE23E" w:rsidR="004042FE" w:rsidRDefault="00052276" w:rsidP="00052276">
            <w:pPr>
              <w:pStyle w:val="ListParagraph"/>
              <w:numPr>
                <w:ilvl w:val="0"/>
                <w:numId w:val="16"/>
              </w:numPr>
              <w:rPr>
                <w:rFonts w:ascii="Arial" w:hAnsi="Arial" w:cs="Arial"/>
                <w:sz w:val="24"/>
                <w:szCs w:val="24"/>
              </w:rPr>
            </w:pPr>
            <w:r>
              <w:rPr>
                <w:rFonts w:ascii="Arial" w:hAnsi="Arial" w:cs="Arial"/>
                <w:sz w:val="24"/>
                <w:szCs w:val="24"/>
              </w:rPr>
              <w:t>The date for the s</w:t>
            </w:r>
            <w:r w:rsidR="00D273B7">
              <w:rPr>
                <w:rFonts w:ascii="Arial" w:hAnsi="Arial" w:cs="Arial"/>
                <w:sz w:val="24"/>
                <w:szCs w:val="24"/>
              </w:rPr>
              <w:t>ponsored walk</w:t>
            </w:r>
            <w:r w:rsidR="00E90D85">
              <w:rPr>
                <w:rFonts w:ascii="Arial" w:hAnsi="Arial" w:cs="Arial"/>
                <w:sz w:val="24"/>
                <w:szCs w:val="24"/>
              </w:rPr>
              <w:t xml:space="preserve"> around parts of the benefice</w:t>
            </w:r>
            <w:r w:rsidR="00D273B7">
              <w:rPr>
                <w:rFonts w:ascii="Arial" w:hAnsi="Arial" w:cs="Arial"/>
                <w:sz w:val="24"/>
                <w:szCs w:val="24"/>
              </w:rPr>
              <w:t xml:space="preserve"> in aid of FNKD has </w:t>
            </w:r>
            <w:r>
              <w:rPr>
                <w:rFonts w:ascii="Arial" w:hAnsi="Arial" w:cs="Arial"/>
                <w:sz w:val="24"/>
                <w:szCs w:val="24"/>
              </w:rPr>
              <w:t>been changed to 12</w:t>
            </w:r>
            <w:r w:rsidRPr="00052276">
              <w:rPr>
                <w:rFonts w:ascii="Arial" w:hAnsi="Arial" w:cs="Arial"/>
                <w:sz w:val="24"/>
                <w:szCs w:val="24"/>
                <w:vertAlign w:val="superscript"/>
              </w:rPr>
              <w:t>th</w:t>
            </w:r>
            <w:r>
              <w:rPr>
                <w:rFonts w:ascii="Arial" w:hAnsi="Arial" w:cs="Arial"/>
                <w:sz w:val="24"/>
                <w:szCs w:val="24"/>
              </w:rPr>
              <w:t xml:space="preserve"> August. The route is dog friendly, but not wheel</w:t>
            </w:r>
            <w:r w:rsidR="00240ED8">
              <w:rPr>
                <w:rFonts w:ascii="Arial" w:hAnsi="Arial" w:cs="Arial"/>
                <w:sz w:val="24"/>
                <w:szCs w:val="24"/>
              </w:rPr>
              <w:t>-</w:t>
            </w:r>
            <w:r>
              <w:rPr>
                <w:rFonts w:ascii="Arial" w:hAnsi="Arial" w:cs="Arial"/>
                <w:sz w:val="24"/>
                <w:szCs w:val="24"/>
              </w:rPr>
              <w:t>chair friendly. Lesley agreed to contact the Cross Keys as Upwood is the planned destination.</w:t>
            </w:r>
          </w:p>
          <w:p w14:paraId="2B81BD00" w14:textId="77777777" w:rsidR="00052276" w:rsidRDefault="00052276" w:rsidP="00052276">
            <w:pPr>
              <w:pStyle w:val="ListParagraph"/>
              <w:numPr>
                <w:ilvl w:val="0"/>
                <w:numId w:val="16"/>
              </w:numPr>
              <w:rPr>
                <w:rFonts w:ascii="Arial" w:hAnsi="Arial" w:cs="Arial"/>
                <w:sz w:val="24"/>
                <w:szCs w:val="24"/>
              </w:rPr>
            </w:pPr>
            <w:r>
              <w:rPr>
                <w:rFonts w:ascii="Arial" w:hAnsi="Arial" w:cs="Arial"/>
                <w:sz w:val="24"/>
                <w:szCs w:val="24"/>
              </w:rPr>
              <w:t>Civic Service on 17</w:t>
            </w:r>
            <w:r w:rsidRPr="00052276">
              <w:rPr>
                <w:rFonts w:ascii="Arial" w:hAnsi="Arial" w:cs="Arial"/>
                <w:sz w:val="24"/>
                <w:szCs w:val="24"/>
                <w:vertAlign w:val="superscript"/>
              </w:rPr>
              <w:t>th</w:t>
            </w:r>
            <w:r>
              <w:rPr>
                <w:rFonts w:ascii="Arial" w:hAnsi="Arial" w:cs="Arial"/>
                <w:sz w:val="24"/>
                <w:szCs w:val="24"/>
              </w:rPr>
              <w:t xml:space="preserve"> September – arrangements are in hand</w:t>
            </w:r>
          </w:p>
          <w:p w14:paraId="02A2C96E" w14:textId="77777777" w:rsidR="00052276" w:rsidRDefault="00052276" w:rsidP="00052276">
            <w:pPr>
              <w:pStyle w:val="ListParagraph"/>
              <w:numPr>
                <w:ilvl w:val="0"/>
                <w:numId w:val="16"/>
              </w:numPr>
              <w:rPr>
                <w:rFonts w:ascii="Arial" w:hAnsi="Arial" w:cs="Arial"/>
                <w:sz w:val="24"/>
                <w:szCs w:val="24"/>
              </w:rPr>
            </w:pPr>
            <w:r>
              <w:rPr>
                <w:rFonts w:ascii="Arial" w:hAnsi="Arial" w:cs="Arial"/>
                <w:sz w:val="24"/>
                <w:szCs w:val="24"/>
              </w:rPr>
              <w:t>Plough Day on 24</w:t>
            </w:r>
            <w:r w:rsidRPr="00052276">
              <w:rPr>
                <w:rFonts w:ascii="Arial" w:hAnsi="Arial" w:cs="Arial"/>
                <w:sz w:val="24"/>
                <w:szCs w:val="24"/>
                <w:vertAlign w:val="superscript"/>
              </w:rPr>
              <w:t>th</w:t>
            </w:r>
            <w:r>
              <w:rPr>
                <w:rFonts w:ascii="Arial" w:hAnsi="Arial" w:cs="Arial"/>
                <w:sz w:val="24"/>
                <w:szCs w:val="24"/>
              </w:rPr>
              <w:t xml:space="preserve"> September – arrangements as usual.</w:t>
            </w:r>
          </w:p>
          <w:p w14:paraId="25F97BD7" w14:textId="22ECEEBE" w:rsidR="00052276" w:rsidRPr="00D273B7" w:rsidRDefault="00052276" w:rsidP="00052276">
            <w:pPr>
              <w:pStyle w:val="ListParagraph"/>
              <w:numPr>
                <w:ilvl w:val="0"/>
                <w:numId w:val="16"/>
              </w:numPr>
              <w:rPr>
                <w:rFonts w:ascii="Arial" w:hAnsi="Arial" w:cs="Arial"/>
                <w:sz w:val="24"/>
                <w:szCs w:val="24"/>
              </w:rPr>
            </w:pPr>
            <w:r>
              <w:rPr>
                <w:rFonts w:ascii="Arial" w:hAnsi="Arial" w:cs="Arial"/>
                <w:sz w:val="24"/>
                <w:szCs w:val="24"/>
              </w:rPr>
              <w:t>Heritage Day on 10</w:t>
            </w:r>
            <w:r w:rsidRPr="00052276">
              <w:rPr>
                <w:rFonts w:ascii="Arial" w:hAnsi="Arial" w:cs="Arial"/>
                <w:sz w:val="24"/>
                <w:szCs w:val="24"/>
                <w:vertAlign w:val="superscript"/>
              </w:rPr>
              <w:t>th</w:t>
            </w:r>
            <w:r>
              <w:rPr>
                <w:rFonts w:ascii="Arial" w:hAnsi="Arial" w:cs="Arial"/>
                <w:sz w:val="24"/>
                <w:szCs w:val="24"/>
              </w:rPr>
              <w:t xml:space="preserve"> September – theme is Environment</w:t>
            </w:r>
          </w:p>
        </w:tc>
        <w:tc>
          <w:tcPr>
            <w:tcW w:w="1590" w:type="dxa"/>
          </w:tcPr>
          <w:p w14:paraId="2B697EF4" w14:textId="77777777" w:rsidR="4F8C60E5" w:rsidRDefault="4F8C60E5" w:rsidP="4F8C60E5"/>
          <w:p w14:paraId="476FE0FB" w14:textId="77777777" w:rsidR="00CB56A7" w:rsidRDefault="00CB56A7" w:rsidP="4F8C60E5"/>
          <w:p w14:paraId="4B7179C3" w14:textId="19B1AAA5" w:rsidR="00CB56A7" w:rsidRPr="00240ED8" w:rsidRDefault="00240ED8" w:rsidP="4F8C60E5">
            <w:pPr>
              <w:rPr>
                <w:rFonts w:ascii="Arial" w:hAnsi="Arial" w:cs="Arial"/>
                <w:sz w:val="24"/>
                <w:szCs w:val="24"/>
              </w:rPr>
            </w:pPr>
            <w:r w:rsidRPr="00240ED8">
              <w:rPr>
                <w:rFonts w:ascii="Arial" w:hAnsi="Arial" w:cs="Arial"/>
                <w:sz w:val="24"/>
                <w:szCs w:val="24"/>
              </w:rPr>
              <w:t>HC?</w:t>
            </w:r>
          </w:p>
          <w:p w14:paraId="0262E60F" w14:textId="77777777" w:rsidR="00CB56A7" w:rsidRDefault="00CB56A7" w:rsidP="4F8C60E5"/>
          <w:p w14:paraId="23FC216A" w14:textId="77777777" w:rsidR="00CB56A7" w:rsidRDefault="00CB56A7" w:rsidP="4F8C60E5"/>
          <w:p w14:paraId="387E2E47" w14:textId="77777777" w:rsidR="00CB56A7" w:rsidRDefault="00CB56A7" w:rsidP="4F8C60E5"/>
          <w:p w14:paraId="43C80516" w14:textId="77777777" w:rsidR="00CB56A7" w:rsidRDefault="00CB56A7" w:rsidP="4F8C60E5"/>
          <w:p w14:paraId="7203550B" w14:textId="77777777" w:rsidR="00CB56A7" w:rsidRDefault="00CB56A7" w:rsidP="4F8C60E5"/>
          <w:p w14:paraId="7F025CF2" w14:textId="77777777" w:rsidR="00CB56A7" w:rsidRDefault="00CB56A7" w:rsidP="4F8C60E5"/>
          <w:p w14:paraId="67BE1618" w14:textId="77777777" w:rsidR="00CB56A7" w:rsidRDefault="00CB56A7" w:rsidP="4F8C60E5"/>
          <w:p w14:paraId="172B7C9D" w14:textId="24962AF3" w:rsidR="00CB56A7" w:rsidRPr="00240ED8" w:rsidRDefault="00240ED8" w:rsidP="4F8C60E5">
            <w:pPr>
              <w:rPr>
                <w:rFonts w:ascii="Arial" w:hAnsi="Arial" w:cs="Arial"/>
                <w:sz w:val="24"/>
                <w:szCs w:val="24"/>
              </w:rPr>
            </w:pPr>
            <w:r w:rsidRPr="00240ED8">
              <w:rPr>
                <w:rFonts w:ascii="Arial" w:hAnsi="Arial" w:cs="Arial"/>
                <w:sz w:val="24"/>
                <w:szCs w:val="24"/>
              </w:rPr>
              <w:t>IO</w:t>
            </w:r>
          </w:p>
          <w:p w14:paraId="28B84B34" w14:textId="77777777" w:rsidR="00CB56A7" w:rsidRDefault="00CB56A7" w:rsidP="4F8C60E5"/>
          <w:p w14:paraId="7E8854CF" w14:textId="77777777" w:rsidR="00CB56A7" w:rsidRDefault="00CB56A7" w:rsidP="4F8C60E5"/>
          <w:p w14:paraId="2EBABC99" w14:textId="54577BFB" w:rsidR="00CB56A7" w:rsidRPr="00240ED8" w:rsidRDefault="00240ED8" w:rsidP="4F8C60E5">
            <w:pPr>
              <w:rPr>
                <w:rFonts w:ascii="Arial" w:hAnsi="Arial" w:cs="Arial"/>
                <w:sz w:val="24"/>
                <w:szCs w:val="24"/>
              </w:rPr>
            </w:pPr>
            <w:r w:rsidRPr="00240ED8">
              <w:rPr>
                <w:rFonts w:ascii="Arial" w:hAnsi="Arial" w:cs="Arial"/>
                <w:sz w:val="24"/>
                <w:szCs w:val="24"/>
              </w:rPr>
              <w:t>GB</w:t>
            </w:r>
          </w:p>
          <w:p w14:paraId="0D188B07" w14:textId="77777777" w:rsidR="00240ED8" w:rsidRPr="00240ED8" w:rsidRDefault="00240ED8" w:rsidP="4F8C60E5">
            <w:pPr>
              <w:rPr>
                <w:rFonts w:ascii="Arial" w:hAnsi="Arial" w:cs="Arial"/>
                <w:sz w:val="24"/>
                <w:szCs w:val="24"/>
              </w:rPr>
            </w:pPr>
          </w:p>
          <w:p w14:paraId="1714219C" w14:textId="6E1127CD" w:rsidR="00240ED8" w:rsidRPr="00240ED8" w:rsidRDefault="00240ED8" w:rsidP="4F8C60E5">
            <w:pPr>
              <w:rPr>
                <w:rFonts w:ascii="Arial" w:hAnsi="Arial" w:cs="Arial"/>
                <w:sz w:val="24"/>
                <w:szCs w:val="24"/>
              </w:rPr>
            </w:pPr>
            <w:r w:rsidRPr="00240ED8">
              <w:rPr>
                <w:rFonts w:ascii="Arial" w:hAnsi="Arial" w:cs="Arial"/>
                <w:sz w:val="24"/>
                <w:szCs w:val="24"/>
              </w:rPr>
              <w:t>IO</w:t>
            </w:r>
          </w:p>
          <w:p w14:paraId="1394FB83" w14:textId="77777777" w:rsidR="00CB56A7" w:rsidRPr="00240ED8" w:rsidRDefault="00CB56A7" w:rsidP="4F8C60E5">
            <w:pPr>
              <w:rPr>
                <w:rFonts w:ascii="Arial" w:hAnsi="Arial" w:cs="Arial"/>
                <w:sz w:val="24"/>
                <w:szCs w:val="24"/>
              </w:rPr>
            </w:pPr>
          </w:p>
          <w:p w14:paraId="06B48DAF" w14:textId="77777777" w:rsidR="00CB56A7" w:rsidRDefault="00CB56A7" w:rsidP="4F8C60E5"/>
          <w:p w14:paraId="356FD9A6" w14:textId="16B107EE" w:rsidR="0070515F" w:rsidRDefault="0070515F" w:rsidP="4F8C60E5">
            <w:pPr>
              <w:rPr>
                <w:rFonts w:ascii="Arial" w:hAnsi="Arial" w:cs="Arial"/>
              </w:rPr>
            </w:pPr>
          </w:p>
          <w:p w14:paraId="7C27E120" w14:textId="77777777" w:rsidR="0070515F" w:rsidRDefault="0070515F" w:rsidP="4F8C60E5">
            <w:pPr>
              <w:rPr>
                <w:rFonts w:ascii="Arial" w:hAnsi="Arial" w:cs="Arial"/>
              </w:rPr>
            </w:pPr>
          </w:p>
          <w:p w14:paraId="5E7A329F" w14:textId="77777777" w:rsidR="0070515F" w:rsidRDefault="0070515F" w:rsidP="4F8C60E5">
            <w:pPr>
              <w:rPr>
                <w:rFonts w:ascii="Arial" w:hAnsi="Arial" w:cs="Arial"/>
              </w:rPr>
            </w:pPr>
          </w:p>
          <w:p w14:paraId="20866C80" w14:textId="77777777" w:rsidR="0070515F" w:rsidRDefault="0070515F" w:rsidP="4F8C60E5">
            <w:pPr>
              <w:rPr>
                <w:rFonts w:ascii="Arial" w:hAnsi="Arial" w:cs="Arial"/>
              </w:rPr>
            </w:pPr>
          </w:p>
          <w:p w14:paraId="10760353" w14:textId="77777777" w:rsidR="0070515F" w:rsidRDefault="0070515F" w:rsidP="4F8C60E5">
            <w:pPr>
              <w:rPr>
                <w:rFonts w:ascii="Arial" w:hAnsi="Arial" w:cs="Arial"/>
              </w:rPr>
            </w:pPr>
          </w:p>
          <w:p w14:paraId="7C03F9DE" w14:textId="77777777" w:rsidR="0070515F" w:rsidRDefault="0070515F" w:rsidP="4F8C60E5">
            <w:pPr>
              <w:rPr>
                <w:rFonts w:ascii="Arial" w:hAnsi="Arial" w:cs="Arial"/>
              </w:rPr>
            </w:pPr>
          </w:p>
          <w:p w14:paraId="6D3B9B0C" w14:textId="77777777" w:rsidR="0070515F" w:rsidRDefault="0070515F" w:rsidP="4F8C60E5">
            <w:pPr>
              <w:rPr>
                <w:rFonts w:ascii="Arial" w:hAnsi="Arial" w:cs="Arial"/>
              </w:rPr>
            </w:pPr>
          </w:p>
          <w:p w14:paraId="09CFEE9D" w14:textId="77777777" w:rsidR="0070515F" w:rsidRDefault="0070515F" w:rsidP="4F8C60E5">
            <w:pPr>
              <w:rPr>
                <w:rFonts w:ascii="Arial" w:hAnsi="Arial" w:cs="Arial"/>
              </w:rPr>
            </w:pPr>
          </w:p>
          <w:p w14:paraId="23D16140" w14:textId="77777777" w:rsidR="0070515F" w:rsidRDefault="0070515F" w:rsidP="4F8C60E5">
            <w:pPr>
              <w:rPr>
                <w:rFonts w:ascii="Arial" w:hAnsi="Arial" w:cs="Arial"/>
              </w:rPr>
            </w:pPr>
          </w:p>
          <w:p w14:paraId="587B6B7C" w14:textId="77777777" w:rsidR="0070515F" w:rsidRDefault="0070515F" w:rsidP="4F8C60E5">
            <w:pPr>
              <w:rPr>
                <w:rFonts w:ascii="Arial" w:hAnsi="Arial" w:cs="Arial"/>
              </w:rPr>
            </w:pPr>
          </w:p>
          <w:p w14:paraId="0EA54EAE" w14:textId="77777777" w:rsidR="0070515F" w:rsidRDefault="0070515F" w:rsidP="4F8C60E5">
            <w:pPr>
              <w:rPr>
                <w:rFonts w:ascii="Arial" w:hAnsi="Arial" w:cs="Arial"/>
              </w:rPr>
            </w:pPr>
          </w:p>
          <w:p w14:paraId="6C26AD10" w14:textId="46D8CBD3" w:rsidR="0070515F" w:rsidRPr="0070515F" w:rsidRDefault="00125E44" w:rsidP="4F8C60E5">
            <w:pPr>
              <w:rPr>
                <w:rFonts w:ascii="Arial" w:hAnsi="Arial" w:cs="Arial"/>
              </w:rPr>
            </w:pPr>
            <w:r>
              <w:rPr>
                <w:rFonts w:ascii="Arial" w:hAnsi="Arial" w:cs="Arial"/>
              </w:rPr>
              <w:t>LB</w:t>
            </w:r>
          </w:p>
        </w:tc>
      </w:tr>
      <w:tr w:rsidR="4F8C60E5" w14:paraId="5A78D6D7" w14:textId="77777777" w:rsidTr="4F8C60E5">
        <w:tc>
          <w:tcPr>
            <w:tcW w:w="795" w:type="dxa"/>
          </w:tcPr>
          <w:p w14:paraId="3BCD5444" w14:textId="1CDAC174" w:rsidR="4F8C60E5" w:rsidRDefault="4F8C60E5" w:rsidP="4F8C60E5">
            <w:pPr>
              <w:rPr>
                <w:rFonts w:ascii="Arial Nova" w:eastAsia="Arial Nova" w:hAnsi="Arial Nova" w:cs="Arial Nova"/>
                <w:sz w:val="24"/>
                <w:szCs w:val="24"/>
              </w:rPr>
            </w:pPr>
            <w:r w:rsidRPr="4F8C60E5">
              <w:rPr>
                <w:rFonts w:ascii="Arial Nova" w:eastAsia="Arial Nova" w:hAnsi="Arial Nova" w:cs="Arial Nova"/>
                <w:sz w:val="24"/>
                <w:szCs w:val="24"/>
              </w:rPr>
              <w:lastRenderedPageBreak/>
              <w:t>10.</w:t>
            </w:r>
          </w:p>
        </w:tc>
        <w:tc>
          <w:tcPr>
            <w:tcW w:w="6975" w:type="dxa"/>
          </w:tcPr>
          <w:p w14:paraId="635AF0C1" w14:textId="023D1DA1" w:rsidR="00BB50BA" w:rsidRDefault="00BB50BA" w:rsidP="000C310A">
            <w:pPr>
              <w:rPr>
                <w:rFonts w:ascii="Arial" w:hAnsi="Arial" w:cs="Arial"/>
                <w:sz w:val="24"/>
                <w:szCs w:val="24"/>
              </w:rPr>
            </w:pPr>
            <w:r>
              <w:rPr>
                <w:rFonts w:ascii="Arial" w:hAnsi="Arial" w:cs="Arial"/>
                <w:sz w:val="24"/>
                <w:szCs w:val="24"/>
              </w:rPr>
              <w:t xml:space="preserve">Fabric/Property committee </w:t>
            </w:r>
            <w:r w:rsidR="000C310A">
              <w:rPr>
                <w:rFonts w:ascii="Arial" w:hAnsi="Arial" w:cs="Arial"/>
                <w:sz w:val="24"/>
                <w:szCs w:val="24"/>
              </w:rPr>
              <w:t>report ha</w:t>
            </w:r>
            <w:r w:rsidR="00F72979">
              <w:rPr>
                <w:rFonts w:ascii="Arial" w:hAnsi="Arial" w:cs="Arial"/>
                <w:sz w:val="24"/>
                <w:szCs w:val="24"/>
              </w:rPr>
              <w:t>s</w:t>
            </w:r>
            <w:r w:rsidR="000C310A">
              <w:rPr>
                <w:rFonts w:ascii="Arial" w:hAnsi="Arial" w:cs="Arial"/>
                <w:sz w:val="24"/>
                <w:szCs w:val="24"/>
              </w:rPr>
              <w:t xml:space="preserve"> been received.</w:t>
            </w:r>
          </w:p>
          <w:p w14:paraId="2E9206CD" w14:textId="1A2EFE66" w:rsidR="003531F0" w:rsidRPr="00052276" w:rsidRDefault="00F72979" w:rsidP="00052276">
            <w:pPr>
              <w:rPr>
                <w:rFonts w:ascii="Arial" w:hAnsi="Arial" w:cs="Arial"/>
                <w:sz w:val="24"/>
                <w:szCs w:val="24"/>
              </w:rPr>
            </w:pPr>
            <w:r w:rsidRPr="00052276">
              <w:rPr>
                <w:rFonts w:ascii="Arial" w:hAnsi="Arial" w:cs="Arial"/>
                <w:sz w:val="24"/>
                <w:szCs w:val="24"/>
              </w:rPr>
              <w:t>.</w:t>
            </w:r>
          </w:p>
          <w:p w14:paraId="68605D3C" w14:textId="4638223D" w:rsidR="003531F0" w:rsidRDefault="003531F0" w:rsidP="00707202">
            <w:pPr>
              <w:pStyle w:val="ListParagraph"/>
              <w:numPr>
                <w:ilvl w:val="0"/>
                <w:numId w:val="13"/>
              </w:numPr>
              <w:rPr>
                <w:rFonts w:ascii="Arial" w:hAnsi="Arial" w:cs="Arial"/>
                <w:sz w:val="24"/>
                <w:szCs w:val="24"/>
              </w:rPr>
            </w:pPr>
            <w:r>
              <w:rPr>
                <w:rFonts w:ascii="Arial" w:hAnsi="Arial" w:cs="Arial"/>
                <w:sz w:val="24"/>
                <w:szCs w:val="24"/>
              </w:rPr>
              <w:t xml:space="preserve">David Paynter </w:t>
            </w:r>
            <w:r w:rsidR="00052276">
              <w:rPr>
                <w:rFonts w:ascii="Arial" w:hAnsi="Arial" w:cs="Arial"/>
                <w:sz w:val="24"/>
                <w:szCs w:val="24"/>
              </w:rPr>
              <w:t>has agreed to rejoin the Fabric and Finance Committee.</w:t>
            </w:r>
          </w:p>
          <w:p w14:paraId="6553A1F6" w14:textId="7AC5F407" w:rsidR="00315471" w:rsidRDefault="00052276" w:rsidP="00707202">
            <w:pPr>
              <w:pStyle w:val="ListParagraph"/>
              <w:numPr>
                <w:ilvl w:val="0"/>
                <w:numId w:val="13"/>
              </w:numPr>
              <w:rPr>
                <w:rFonts w:ascii="Arial" w:hAnsi="Arial" w:cs="Arial"/>
                <w:sz w:val="24"/>
                <w:szCs w:val="24"/>
              </w:rPr>
            </w:pPr>
            <w:r>
              <w:rPr>
                <w:rFonts w:ascii="Arial" w:hAnsi="Arial" w:cs="Arial"/>
                <w:sz w:val="24"/>
                <w:szCs w:val="24"/>
              </w:rPr>
              <w:t xml:space="preserve">Thanks to </w:t>
            </w:r>
            <w:r w:rsidR="00480DE9">
              <w:rPr>
                <w:rFonts w:ascii="Arial" w:hAnsi="Arial" w:cs="Arial"/>
                <w:sz w:val="24"/>
                <w:szCs w:val="24"/>
              </w:rPr>
              <w:t>Shân for organizing the removal of two pews from the back of church, and for organizing storage for them and the altar rails.</w:t>
            </w:r>
          </w:p>
          <w:p w14:paraId="175AEE0A" w14:textId="50B36010" w:rsidR="00651FF8" w:rsidRDefault="00480DE9" w:rsidP="00480DE9">
            <w:pPr>
              <w:pStyle w:val="ListParagraph"/>
              <w:numPr>
                <w:ilvl w:val="0"/>
                <w:numId w:val="13"/>
              </w:numPr>
              <w:rPr>
                <w:rFonts w:ascii="Arial" w:hAnsi="Arial" w:cs="Arial"/>
                <w:sz w:val="24"/>
                <w:szCs w:val="24"/>
              </w:rPr>
            </w:pPr>
            <w:r>
              <w:rPr>
                <w:rFonts w:ascii="Arial" w:hAnsi="Arial" w:cs="Arial"/>
                <w:sz w:val="24"/>
                <w:szCs w:val="24"/>
              </w:rPr>
              <w:t xml:space="preserve">The bellringers have the possibility of a grant from Rotary. They would like to use this to install a bell simulator and to purchase a CCTV camera they could hang out of the window </w:t>
            </w:r>
            <w:r w:rsidR="00240ED8">
              <w:rPr>
                <w:rFonts w:ascii="Arial" w:hAnsi="Arial" w:cs="Arial"/>
                <w:sz w:val="24"/>
                <w:szCs w:val="24"/>
              </w:rPr>
              <w:t>of</w:t>
            </w:r>
            <w:r>
              <w:rPr>
                <w:rFonts w:ascii="Arial" w:hAnsi="Arial" w:cs="Arial"/>
                <w:sz w:val="24"/>
                <w:szCs w:val="24"/>
              </w:rPr>
              <w:t xml:space="preserve"> the ringing room to see more clearly when brides and hearses arrive</w:t>
            </w:r>
            <w:r w:rsidR="00240ED8">
              <w:rPr>
                <w:rFonts w:ascii="Arial" w:hAnsi="Arial" w:cs="Arial"/>
                <w:sz w:val="24"/>
                <w:szCs w:val="24"/>
              </w:rPr>
              <w:t xml:space="preserve"> (not usually for the same service!)</w:t>
            </w:r>
            <w:r>
              <w:rPr>
                <w:rFonts w:ascii="Arial" w:hAnsi="Arial" w:cs="Arial"/>
                <w:sz w:val="24"/>
                <w:szCs w:val="24"/>
              </w:rPr>
              <w:t>. The PCC was happy with this plan.</w:t>
            </w:r>
          </w:p>
          <w:p w14:paraId="3D217ADF" w14:textId="1CCEA635" w:rsidR="00480DE9" w:rsidRDefault="00480DE9" w:rsidP="00480DE9">
            <w:pPr>
              <w:pStyle w:val="ListParagraph"/>
              <w:numPr>
                <w:ilvl w:val="0"/>
                <w:numId w:val="13"/>
              </w:numPr>
              <w:rPr>
                <w:rFonts w:ascii="Arial" w:hAnsi="Arial" w:cs="Arial"/>
                <w:sz w:val="24"/>
                <w:szCs w:val="24"/>
              </w:rPr>
            </w:pPr>
            <w:r>
              <w:rPr>
                <w:rFonts w:ascii="Arial" w:hAnsi="Arial" w:cs="Arial"/>
                <w:sz w:val="24"/>
                <w:szCs w:val="24"/>
              </w:rPr>
              <w:t>In response to a suggestion we could raise money by agreeing to a phone mast on the church tower, Iain and Shân have both put in applications on our behalf. Our tower is a suitable location and has gone on the national list of possibilities which is sent out to phone companies.</w:t>
            </w:r>
          </w:p>
          <w:p w14:paraId="3762F563" w14:textId="2E148E78" w:rsidR="00480DE9" w:rsidRPr="00147AFD" w:rsidRDefault="00480DE9" w:rsidP="00480DE9">
            <w:pPr>
              <w:pStyle w:val="ListParagraph"/>
              <w:numPr>
                <w:ilvl w:val="0"/>
                <w:numId w:val="13"/>
              </w:numPr>
              <w:rPr>
                <w:rFonts w:ascii="Arial" w:hAnsi="Arial" w:cs="Arial"/>
                <w:sz w:val="24"/>
                <w:szCs w:val="24"/>
              </w:rPr>
            </w:pPr>
            <w:r>
              <w:rPr>
                <w:rFonts w:ascii="Arial" w:hAnsi="Arial" w:cs="Arial"/>
                <w:sz w:val="24"/>
                <w:szCs w:val="24"/>
              </w:rPr>
              <w:t>It was suggested putting on social media after Sunday’s service,</w:t>
            </w:r>
            <w:r w:rsidR="00647CE1">
              <w:rPr>
                <w:rFonts w:ascii="Arial" w:hAnsi="Arial" w:cs="Arial"/>
                <w:sz w:val="24"/>
                <w:szCs w:val="24"/>
              </w:rPr>
              <w:t xml:space="preserve"> </w:t>
            </w:r>
            <w:r>
              <w:rPr>
                <w:rFonts w:ascii="Arial" w:hAnsi="Arial" w:cs="Arial"/>
                <w:sz w:val="24"/>
                <w:szCs w:val="24"/>
              </w:rPr>
              <w:t>that anyone who wants a hassock can have one. The Mortuary Chapels will take some and another person has asked for some of the tapestry tops to make a bench</w:t>
            </w:r>
            <w:r w:rsidR="00647CE1">
              <w:rPr>
                <w:rFonts w:ascii="Arial" w:hAnsi="Arial" w:cs="Arial"/>
                <w:sz w:val="24"/>
                <w:szCs w:val="24"/>
              </w:rPr>
              <w:t>.</w:t>
            </w:r>
          </w:p>
        </w:tc>
        <w:tc>
          <w:tcPr>
            <w:tcW w:w="1590" w:type="dxa"/>
          </w:tcPr>
          <w:p w14:paraId="50DF402D" w14:textId="77777777" w:rsidR="4F8C60E5" w:rsidRDefault="4F8C60E5" w:rsidP="4F8C60E5"/>
          <w:p w14:paraId="6D0BE6EF" w14:textId="77777777" w:rsidR="005C371C" w:rsidRDefault="005C371C" w:rsidP="4F8C60E5"/>
          <w:p w14:paraId="3788D43F" w14:textId="77777777" w:rsidR="005C371C" w:rsidRDefault="005C371C" w:rsidP="4F8C60E5"/>
          <w:p w14:paraId="286440EC" w14:textId="40B51976" w:rsidR="005C371C" w:rsidRDefault="005C371C" w:rsidP="4F8C60E5"/>
          <w:p w14:paraId="19D90157" w14:textId="77777777" w:rsidR="005C371C" w:rsidRDefault="005C371C" w:rsidP="4F8C60E5"/>
          <w:p w14:paraId="08F4C282" w14:textId="77777777" w:rsidR="005C371C" w:rsidRDefault="005C371C" w:rsidP="4F8C60E5"/>
          <w:p w14:paraId="34B422D7" w14:textId="77777777" w:rsidR="005C371C" w:rsidRDefault="005C371C" w:rsidP="4F8C60E5"/>
          <w:p w14:paraId="7A7B2C17" w14:textId="243D8FA3" w:rsidR="005C371C" w:rsidRDefault="005C371C" w:rsidP="4F8C60E5"/>
          <w:p w14:paraId="4C3F8EF8" w14:textId="77777777" w:rsidR="003F7F58" w:rsidRDefault="003F7F58" w:rsidP="4F8C60E5"/>
          <w:p w14:paraId="417CCDDE" w14:textId="77777777" w:rsidR="003F7F58" w:rsidRDefault="003F7F58" w:rsidP="00707202"/>
          <w:p w14:paraId="572B6B3E" w14:textId="77777777" w:rsidR="00125E44" w:rsidRDefault="00125E44" w:rsidP="00707202"/>
          <w:p w14:paraId="0FC79622" w14:textId="77777777" w:rsidR="00125E44" w:rsidRDefault="00125E44" w:rsidP="00707202"/>
          <w:p w14:paraId="3C889811" w14:textId="77777777" w:rsidR="00125E44" w:rsidRDefault="00125E44" w:rsidP="00707202"/>
          <w:p w14:paraId="0029D22A" w14:textId="77777777" w:rsidR="00125E44" w:rsidRDefault="00125E44" w:rsidP="00707202"/>
          <w:p w14:paraId="70C2F00E" w14:textId="77777777" w:rsidR="00125E44" w:rsidRDefault="00125E44" w:rsidP="00707202"/>
          <w:p w14:paraId="300CFEB4" w14:textId="77777777" w:rsidR="00125E44" w:rsidRDefault="00125E44" w:rsidP="00707202"/>
          <w:p w14:paraId="31DB94AC" w14:textId="77777777" w:rsidR="00125E44" w:rsidRDefault="00125E44" w:rsidP="00707202"/>
          <w:p w14:paraId="62614C41" w14:textId="77777777" w:rsidR="00125E44" w:rsidRDefault="00125E44" w:rsidP="00707202"/>
          <w:p w14:paraId="1477383B" w14:textId="77777777" w:rsidR="00125E44" w:rsidRDefault="00125E44" w:rsidP="00707202"/>
          <w:p w14:paraId="31C494F0" w14:textId="0AE000D5" w:rsidR="00125E44" w:rsidRPr="00D36EE0" w:rsidRDefault="00125E44" w:rsidP="00707202">
            <w:pPr>
              <w:rPr>
                <w:rFonts w:ascii="Arial" w:hAnsi="Arial" w:cs="Arial"/>
              </w:rPr>
            </w:pPr>
          </w:p>
        </w:tc>
      </w:tr>
      <w:tr w:rsidR="4F8C60E5" w14:paraId="355BDA2C" w14:textId="77777777" w:rsidTr="4F8C60E5">
        <w:tc>
          <w:tcPr>
            <w:tcW w:w="795" w:type="dxa"/>
          </w:tcPr>
          <w:p w14:paraId="51811339" w14:textId="40B0B91A" w:rsidR="4F8C60E5" w:rsidRDefault="4F8C60E5" w:rsidP="4F8C60E5">
            <w:pPr>
              <w:rPr>
                <w:rFonts w:ascii="Arial Nova" w:eastAsia="Arial Nova" w:hAnsi="Arial Nova" w:cs="Arial Nova"/>
              </w:rPr>
            </w:pPr>
            <w:r w:rsidRPr="4F8C60E5">
              <w:rPr>
                <w:rFonts w:ascii="Arial Nova" w:eastAsia="Arial Nova" w:hAnsi="Arial Nova" w:cs="Arial Nova"/>
              </w:rPr>
              <w:t>1</w:t>
            </w:r>
            <w:r w:rsidR="00647CE1">
              <w:rPr>
                <w:rFonts w:ascii="Arial Nova" w:eastAsia="Arial Nova" w:hAnsi="Arial Nova" w:cs="Arial Nova"/>
              </w:rPr>
              <w:t>1</w:t>
            </w:r>
            <w:r w:rsidRPr="4F8C60E5">
              <w:rPr>
                <w:rFonts w:ascii="Arial Nova" w:eastAsia="Arial Nova" w:hAnsi="Arial Nova" w:cs="Arial Nova"/>
              </w:rPr>
              <w:t>.</w:t>
            </w:r>
          </w:p>
        </w:tc>
        <w:tc>
          <w:tcPr>
            <w:tcW w:w="6975" w:type="dxa"/>
          </w:tcPr>
          <w:p w14:paraId="1296CE57" w14:textId="56C2BDD1" w:rsidR="00CF54FD" w:rsidRPr="00A55D85" w:rsidRDefault="00647CE1" w:rsidP="00AC4C08">
            <w:pPr>
              <w:rPr>
                <w:rFonts w:ascii="Arial" w:hAnsi="Arial" w:cs="Arial"/>
                <w:sz w:val="24"/>
                <w:szCs w:val="24"/>
              </w:rPr>
            </w:pPr>
            <w:r>
              <w:rPr>
                <w:rFonts w:ascii="Arial" w:hAnsi="Arial" w:cs="Arial"/>
                <w:sz w:val="24"/>
                <w:szCs w:val="24"/>
              </w:rPr>
              <w:t>Date of next PCC meeting: Monday 10</w:t>
            </w:r>
            <w:r w:rsidRPr="00647CE1">
              <w:rPr>
                <w:rFonts w:ascii="Arial" w:hAnsi="Arial" w:cs="Arial"/>
                <w:sz w:val="24"/>
                <w:szCs w:val="24"/>
                <w:vertAlign w:val="superscript"/>
              </w:rPr>
              <w:t>th</w:t>
            </w:r>
            <w:r>
              <w:rPr>
                <w:rFonts w:ascii="Arial" w:hAnsi="Arial" w:cs="Arial"/>
                <w:sz w:val="24"/>
                <w:szCs w:val="24"/>
              </w:rPr>
              <w:t xml:space="preserve"> July in the Scout Hut, Little Whyte, at 7.30pm.</w:t>
            </w:r>
          </w:p>
        </w:tc>
        <w:tc>
          <w:tcPr>
            <w:tcW w:w="1590" w:type="dxa"/>
          </w:tcPr>
          <w:p w14:paraId="28C9E1AE" w14:textId="77777777" w:rsidR="0058234C" w:rsidRDefault="0058234C" w:rsidP="4F8C60E5"/>
          <w:p w14:paraId="2C2592C1" w14:textId="03DC41D4" w:rsidR="0058234C" w:rsidRDefault="0058234C" w:rsidP="4F8C60E5"/>
          <w:p w14:paraId="0E78A9BF" w14:textId="68E2761E" w:rsidR="00031346" w:rsidRPr="00031346" w:rsidRDefault="00031346" w:rsidP="4F8C60E5">
            <w:pPr>
              <w:rPr>
                <w:rFonts w:ascii="Arial" w:hAnsi="Arial" w:cs="Arial"/>
                <w:sz w:val="24"/>
                <w:szCs w:val="24"/>
              </w:rPr>
            </w:pPr>
          </w:p>
        </w:tc>
      </w:tr>
      <w:tr w:rsidR="4F8C60E5" w:rsidRPr="00647CE1" w14:paraId="676FFB56" w14:textId="77777777" w:rsidTr="4F8C60E5">
        <w:tc>
          <w:tcPr>
            <w:tcW w:w="795" w:type="dxa"/>
          </w:tcPr>
          <w:p w14:paraId="7E6C4A62" w14:textId="4F37FCE4" w:rsidR="4F8C60E5" w:rsidRPr="00647CE1" w:rsidRDefault="00647CE1" w:rsidP="4F8C60E5">
            <w:pPr>
              <w:rPr>
                <w:rFonts w:ascii="Arial" w:hAnsi="Arial" w:cs="Arial"/>
                <w:sz w:val="24"/>
                <w:szCs w:val="24"/>
              </w:rPr>
            </w:pPr>
            <w:r>
              <w:rPr>
                <w:rFonts w:ascii="Arial" w:hAnsi="Arial" w:cs="Arial"/>
                <w:sz w:val="24"/>
                <w:szCs w:val="24"/>
              </w:rPr>
              <w:t>12.</w:t>
            </w:r>
          </w:p>
        </w:tc>
        <w:tc>
          <w:tcPr>
            <w:tcW w:w="6975" w:type="dxa"/>
          </w:tcPr>
          <w:p w14:paraId="545E51BF" w14:textId="4423011A" w:rsidR="4F8C60E5" w:rsidRPr="00647CE1" w:rsidRDefault="00647CE1" w:rsidP="4F8C60E5">
            <w:pPr>
              <w:rPr>
                <w:rFonts w:ascii="Arial" w:hAnsi="Arial" w:cs="Arial"/>
                <w:sz w:val="24"/>
                <w:szCs w:val="24"/>
              </w:rPr>
            </w:pPr>
            <w:r w:rsidRPr="00647CE1">
              <w:rPr>
                <w:rFonts w:ascii="Arial" w:hAnsi="Arial" w:cs="Arial"/>
                <w:sz w:val="24"/>
                <w:szCs w:val="24"/>
              </w:rPr>
              <w:t>There being no other business, the meeting closed with the Grace.</w:t>
            </w:r>
          </w:p>
        </w:tc>
        <w:tc>
          <w:tcPr>
            <w:tcW w:w="1590" w:type="dxa"/>
          </w:tcPr>
          <w:p w14:paraId="0B8C6FB9" w14:textId="20FE8863" w:rsidR="4F8C60E5" w:rsidRPr="00647CE1" w:rsidRDefault="4F8C60E5" w:rsidP="4F8C60E5">
            <w:pPr>
              <w:rPr>
                <w:rFonts w:ascii="Arial" w:hAnsi="Arial" w:cs="Arial"/>
                <w:sz w:val="24"/>
                <w:szCs w:val="24"/>
              </w:rPr>
            </w:pPr>
          </w:p>
        </w:tc>
      </w:tr>
    </w:tbl>
    <w:p w14:paraId="1BF70573" w14:textId="2F275492" w:rsidR="33C78A8E" w:rsidRDefault="33C78A8E" w:rsidP="33C78A8E"/>
    <w:sectPr w:rsidR="33C78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548"/>
    <w:multiLevelType w:val="hybridMultilevel"/>
    <w:tmpl w:val="9DF6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1436E"/>
    <w:multiLevelType w:val="hybridMultilevel"/>
    <w:tmpl w:val="31A048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7B4D48"/>
    <w:multiLevelType w:val="hybridMultilevel"/>
    <w:tmpl w:val="B50E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12AD4"/>
    <w:multiLevelType w:val="hybridMultilevel"/>
    <w:tmpl w:val="38E8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5579E"/>
    <w:multiLevelType w:val="hybridMultilevel"/>
    <w:tmpl w:val="D552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A635A"/>
    <w:multiLevelType w:val="hybridMultilevel"/>
    <w:tmpl w:val="C384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D7172"/>
    <w:multiLevelType w:val="hybridMultilevel"/>
    <w:tmpl w:val="C8F2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0E211"/>
    <w:multiLevelType w:val="hybridMultilevel"/>
    <w:tmpl w:val="B816C94A"/>
    <w:lvl w:ilvl="0" w:tplc="B93A9E82">
      <w:start w:val="1"/>
      <w:numFmt w:val="bullet"/>
      <w:lvlText w:val=""/>
      <w:lvlJc w:val="left"/>
      <w:pPr>
        <w:ind w:left="720" w:hanging="360"/>
      </w:pPr>
      <w:rPr>
        <w:rFonts w:ascii="Symbol" w:hAnsi="Symbol" w:hint="default"/>
      </w:rPr>
    </w:lvl>
    <w:lvl w:ilvl="1" w:tplc="52FE4934">
      <w:start w:val="1"/>
      <w:numFmt w:val="bullet"/>
      <w:lvlText w:val="o"/>
      <w:lvlJc w:val="left"/>
      <w:pPr>
        <w:ind w:left="1440" w:hanging="360"/>
      </w:pPr>
      <w:rPr>
        <w:rFonts w:ascii="Courier New" w:hAnsi="Courier New" w:hint="default"/>
      </w:rPr>
    </w:lvl>
    <w:lvl w:ilvl="2" w:tplc="C212CBD8">
      <w:start w:val="1"/>
      <w:numFmt w:val="bullet"/>
      <w:lvlText w:val=""/>
      <w:lvlJc w:val="left"/>
      <w:pPr>
        <w:ind w:left="2160" w:hanging="360"/>
      </w:pPr>
      <w:rPr>
        <w:rFonts w:ascii="Wingdings" w:hAnsi="Wingdings" w:hint="default"/>
      </w:rPr>
    </w:lvl>
    <w:lvl w:ilvl="3" w:tplc="9DC40CD6">
      <w:start w:val="1"/>
      <w:numFmt w:val="bullet"/>
      <w:lvlText w:val=""/>
      <w:lvlJc w:val="left"/>
      <w:pPr>
        <w:ind w:left="2880" w:hanging="360"/>
      </w:pPr>
      <w:rPr>
        <w:rFonts w:ascii="Symbol" w:hAnsi="Symbol" w:hint="default"/>
      </w:rPr>
    </w:lvl>
    <w:lvl w:ilvl="4" w:tplc="DB5E4CF2">
      <w:start w:val="1"/>
      <w:numFmt w:val="bullet"/>
      <w:lvlText w:val="o"/>
      <w:lvlJc w:val="left"/>
      <w:pPr>
        <w:ind w:left="3600" w:hanging="360"/>
      </w:pPr>
      <w:rPr>
        <w:rFonts w:ascii="Courier New" w:hAnsi="Courier New" w:hint="default"/>
      </w:rPr>
    </w:lvl>
    <w:lvl w:ilvl="5" w:tplc="3ECA2A9C">
      <w:start w:val="1"/>
      <w:numFmt w:val="bullet"/>
      <w:lvlText w:val=""/>
      <w:lvlJc w:val="left"/>
      <w:pPr>
        <w:ind w:left="4320" w:hanging="360"/>
      </w:pPr>
      <w:rPr>
        <w:rFonts w:ascii="Wingdings" w:hAnsi="Wingdings" w:hint="default"/>
      </w:rPr>
    </w:lvl>
    <w:lvl w:ilvl="6" w:tplc="FCAE4B82">
      <w:start w:val="1"/>
      <w:numFmt w:val="bullet"/>
      <w:lvlText w:val=""/>
      <w:lvlJc w:val="left"/>
      <w:pPr>
        <w:ind w:left="5040" w:hanging="360"/>
      </w:pPr>
      <w:rPr>
        <w:rFonts w:ascii="Symbol" w:hAnsi="Symbol" w:hint="default"/>
      </w:rPr>
    </w:lvl>
    <w:lvl w:ilvl="7" w:tplc="2C203BE0">
      <w:start w:val="1"/>
      <w:numFmt w:val="bullet"/>
      <w:lvlText w:val="o"/>
      <w:lvlJc w:val="left"/>
      <w:pPr>
        <w:ind w:left="5760" w:hanging="360"/>
      </w:pPr>
      <w:rPr>
        <w:rFonts w:ascii="Courier New" w:hAnsi="Courier New" w:hint="default"/>
      </w:rPr>
    </w:lvl>
    <w:lvl w:ilvl="8" w:tplc="58BCB47E">
      <w:start w:val="1"/>
      <w:numFmt w:val="bullet"/>
      <w:lvlText w:val=""/>
      <w:lvlJc w:val="left"/>
      <w:pPr>
        <w:ind w:left="6480" w:hanging="360"/>
      </w:pPr>
      <w:rPr>
        <w:rFonts w:ascii="Wingdings" w:hAnsi="Wingdings" w:hint="default"/>
      </w:rPr>
    </w:lvl>
  </w:abstractNum>
  <w:abstractNum w:abstractNumId="8" w15:restartNumberingAfterBreak="0">
    <w:nsid w:val="25491D23"/>
    <w:multiLevelType w:val="hybridMultilevel"/>
    <w:tmpl w:val="0A3C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40064"/>
    <w:multiLevelType w:val="hybridMultilevel"/>
    <w:tmpl w:val="56FA4D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DC096CC"/>
    <w:multiLevelType w:val="hybridMultilevel"/>
    <w:tmpl w:val="9604BFFA"/>
    <w:lvl w:ilvl="0" w:tplc="9544BC6A">
      <w:start w:val="1"/>
      <w:numFmt w:val="bullet"/>
      <w:lvlText w:val="♦"/>
      <w:lvlJc w:val="left"/>
      <w:pPr>
        <w:ind w:left="720" w:hanging="360"/>
      </w:pPr>
      <w:rPr>
        <w:rFonts w:ascii="Courier New" w:hAnsi="Courier New" w:hint="default"/>
      </w:rPr>
    </w:lvl>
    <w:lvl w:ilvl="1" w:tplc="9F645092">
      <w:start w:val="1"/>
      <w:numFmt w:val="bullet"/>
      <w:lvlText w:val="o"/>
      <w:lvlJc w:val="left"/>
      <w:pPr>
        <w:ind w:left="1440" w:hanging="360"/>
      </w:pPr>
      <w:rPr>
        <w:rFonts w:ascii="Courier New" w:hAnsi="Courier New" w:hint="default"/>
      </w:rPr>
    </w:lvl>
    <w:lvl w:ilvl="2" w:tplc="513E23A8">
      <w:start w:val="1"/>
      <w:numFmt w:val="bullet"/>
      <w:lvlText w:val=""/>
      <w:lvlJc w:val="left"/>
      <w:pPr>
        <w:ind w:left="2160" w:hanging="360"/>
      </w:pPr>
      <w:rPr>
        <w:rFonts w:ascii="Wingdings" w:hAnsi="Wingdings" w:hint="default"/>
      </w:rPr>
    </w:lvl>
    <w:lvl w:ilvl="3" w:tplc="711822A0">
      <w:start w:val="1"/>
      <w:numFmt w:val="bullet"/>
      <w:lvlText w:val=""/>
      <w:lvlJc w:val="left"/>
      <w:pPr>
        <w:ind w:left="2880" w:hanging="360"/>
      </w:pPr>
      <w:rPr>
        <w:rFonts w:ascii="Symbol" w:hAnsi="Symbol" w:hint="default"/>
      </w:rPr>
    </w:lvl>
    <w:lvl w:ilvl="4" w:tplc="CAC0CE4A">
      <w:start w:val="1"/>
      <w:numFmt w:val="bullet"/>
      <w:lvlText w:val="o"/>
      <w:lvlJc w:val="left"/>
      <w:pPr>
        <w:ind w:left="3600" w:hanging="360"/>
      </w:pPr>
      <w:rPr>
        <w:rFonts w:ascii="Courier New" w:hAnsi="Courier New" w:hint="default"/>
      </w:rPr>
    </w:lvl>
    <w:lvl w:ilvl="5" w:tplc="A6685D88">
      <w:start w:val="1"/>
      <w:numFmt w:val="bullet"/>
      <w:lvlText w:val=""/>
      <w:lvlJc w:val="left"/>
      <w:pPr>
        <w:ind w:left="4320" w:hanging="360"/>
      </w:pPr>
      <w:rPr>
        <w:rFonts w:ascii="Wingdings" w:hAnsi="Wingdings" w:hint="default"/>
      </w:rPr>
    </w:lvl>
    <w:lvl w:ilvl="6" w:tplc="9BCA34CC">
      <w:start w:val="1"/>
      <w:numFmt w:val="bullet"/>
      <w:lvlText w:val=""/>
      <w:lvlJc w:val="left"/>
      <w:pPr>
        <w:ind w:left="5040" w:hanging="360"/>
      </w:pPr>
      <w:rPr>
        <w:rFonts w:ascii="Symbol" w:hAnsi="Symbol" w:hint="default"/>
      </w:rPr>
    </w:lvl>
    <w:lvl w:ilvl="7" w:tplc="D2164BF0">
      <w:start w:val="1"/>
      <w:numFmt w:val="bullet"/>
      <w:lvlText w:val="o"/>
      <w:lvlJc w:val="left"/>
      <w:pPr>
        <w:ind w:left="5760" w:hanging="360"/>
      </w:pPr>
      <w:rPr>
        <w:rFonts w:ascii="Courier New" w:hAnsi="Courier New" w:hint="default"/>
      </w:rPr>
    </w:lvl>
    <w:lvl w:ilvl="8" w:tplc="B7FA5F60">
      <w:start w:val="1"/>
      <w:numFmt w:val="bullet"/>
      <w:lvlText w:val=""/>
      <w:lvlJc w:val="left"/>
      <w:pPr>
        <w:ind w:left="6480" w:hanging="360"/>
      </w:pPr>
      <w:rPr>
        <w:rFonts w:ascii="Wingdings" w:hAnsi="Wingdings" w:hint="default"/>
      </w:rPr>
    </w:lvl>
  </w:abstractNum>
  <w:abstractNum w:abstractNumId="11" w15:restartNumberingAfterBreak="0">
    <w:nsid w:val="2DDB6807"/>
    <w:multiLevelType w:val="hybridMultilevel"/>
    <w:tmpl w:val="69CE99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18D35DF"/>
    <w:multiLevelType w:val="hybridMultilevel"/>
    <w:tmpl w:val="B9A6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03212"/>
    <w:multiLevelType w:val="hybridMultilevel"/>
    <w:tmpl w:val="41CED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43EDD"/>
    <w:multiLevelType w:val="hybridMultilevel"/>
    <w:tmpl w:val="D56E6B22"/>
    <w:lvl w:ilvl="0" w:tplc="7F649882">
      <w:start w:val="1"/>
      <w:numFmt w:val="bullet"/>
      <w:lvlText w:val=""/>
      <w:lvlJc w:val="left"/>
      <w:pPr>
        <w:ind w:left="720" w:hanging="360"/>
      </w:pPr>
      <w:rPr>
        <w:rFonts w:ascii="Symbol" w:hAnsi="Symbol" w:hint="default"/>
      </w:rPr>
    </w:lvl>
    <w:lvl w:ilvl="1" w:tplc="221870F0">
      <w:start w:val="1"/>
      <w:numFmt w:val="bullet"/>
      <w:lvlText w:val="o"/>
      <w:lvlJc w:val="left"/>
      <w:pPr>
        <w:ind w:left="1440" w:hanging="360"/>
      </w:pPr>
      <w:rPr>
        <w:rFonts w:ascii="Courier New" w:hAnsi="Courier New" w:hint="default"/>
      </w:rPr>
    </w:lvl>
    <w:lvl w:ilvl="2" w:tplc="0638043C">
      <w:start w:val="1"/>
      <w:numFmt w:val="bullet"/>
      <w:lvlText w:val=""/>
      <w:lvlJc w:val="left"/>
      <w:pPr>
        <w:ind w:left="2160" w:hanging="360"/>
      </w:pPr>
      <w:rPr>
        <w:rFonts w:ascii="Wingdings" w:hAnsi="Wingdings" w:hint="default"/>
      </w:rPr>
    </w:lvl>
    <w:lvl w:ilvl="3" w:tplc="B3AAF4B0">
      <w:start w:val="1"/>
      <w:numFmt w:val="bullet"/>
      <w:lvlText w:val=""/>
      <w:lvlJc w:val="left"/>
      <w:pPr>
        <w:ind w:left="2880" w:hanging="360"/>
      </w:pPr>
      <w:rPr>
        <w:rFonts w:ascii="Symbol" w:hAnsi="Symbol" w:hint="default"/>
      </w:rPr>
    </w:lvl>
    <w:lvl w:ilvl="4" w:tplc="8D7E9636">
      <w:start w:val="1"/>
      <w:numFmt w:val="bullet"/>
      <w:lvlText w:val="o"/>
      <w:lvlJc w:val="left"/>
      <w:pPr>
        <w:ind w:left="3600" w:hanging="360"/>
      </w:pPr>
      <w:rPr>
        <w:rFonts w:ascii="Courier New" w:hAnsi="Courier New" w:hint="default"/>
      </w:rPr>
    </w:lvl>
    <w:lvl w:ilvl="5" w:tplc="0310D252">
      <w:start w:val="1"/>
      <w:numFmt w:val="bullet"/>
      <w:lvlText w:val=""/>
      <w:lvlJc w:val="left"/>
      <w:pPr>
        <w:ind w:left="4320" w:hanging="360"/>
      </w:pPr>
      <w:rPr>
        <w:rFonts w:ascii="Wingdings" w:hAnsi="Wingdings" w:hint="default"/>
      </w:rPr>
    </w:lvl>
    <w:lvl w:ilvl="6" w:tplc="099AC316">
      <w:start w:val="1"/>
      <w:numFmt w:val="bullet"/>
      <w:lvlText w:val=""/>
      <w:lvlJc w:val="left"/>
      <w:pPr>
        <w:ind w:left="5040" w:hanging="360"/>
      </w:pPr>
      <w:rPr>
        <w:rFonts w:ascii="Symbol" w:hAnsi="Symbol" w:hint="default"/>
      </w:rPr>
    </w:lvl>
    <w:lvl w:ilvl="7" w:tplc="D56073BE">
      <w:start w:val="1"/>
      <w:numFmt w:val="bullet"/>
      <w:lvlText w:val="o"/>
      <w:lvlJc w:val="left"/>
      <w:pPr>
        <w:ind w:left="5760" w:hanging="360"/>
      </w:pPr>
      <w:rPr>
        <w:rFonts w:ascii="Courier New" w:hAnsi="Courier New" w:hint="default"/>
      </w:rPr>
    </w:lvl>
    <w:lvl w:ilvl="8" w:tplc="9BBAA06C">
      <w:start w:val="1"/>
      <w:numFmt w:val="bullet"/>
      <w:lvlText w:val=""/>
      <w:lvlJc w:val="left"/>
      <w:pPr>
        <w:ind w:left="6480" w:hanging="360"/>
      </w:pPr>
      <w:rPr>
        <w:rFonts w:ascii="Wingdings" w:hAnsi="Wingdings" w:hint="default"/>
      </w:rPr>
    </w:lvl>
  </w:abstractNum>
  <w:abstractNum w:abstractNumId="15" w15:restartNumberingAfterBreak="0">
    <w:nsid w:val="35B96020"/>
    <w:multiLevelType w:val="hybridMultilevel"/>
    <w:tmpl w:val="D5E445E4"/>
    <w:lvl w:ilvl="0" w:tplc="AB30FC88">
      <w:start w:val="1"/>
      <w:numFmt w:val="bullet"/>
      <w:lvlText w:val="9"/>
      <w:lvlJc w:val="left"/>
      <w:pPr>
        <w:ind w:left="720" w:hanging="360"/>
      </w:pPr>
      <w:rPr>
        <w:rFonts w:ascii="Calibri" w:hAnsi="Calibri" w:hint="default"/>
      </w:rPr>
    </w:lvl>
    <w:lvl w:ilvl="1" w:tplc="A13AC06A">
      <w:start w:val="1"/>
      <w:numFmt w:val="bullet"/>
      <w:lvlText w:val="o"/>
      <w:lvlJc w:val="left"/>
      <w:pPr>
        <w:ind w:left="1440" w:hanging="360"/>
      </w:pPr>
      <w:rPr>
        <w:rFonts w:ascii="Courier New" w:hAnsi="Courier New" w:hint="default"/>
      </w:rPr>
    </w:lvl>
    <w:lvl w:ilvl="2" w:tplc="2ACE8BA6">
      <w:start w:val="1"/>
      <w:numFmt w:val="bullet"/>
      <w:lvlText w:val=""/>
      <w:lvlJc w:val="left"/>
      <w:pPr>
        <w:ind w:left="2160" w:hanging="360"/>
      </w:pPr>
      <w:rPr>
        <w:rFonts w:ascii="Wingdings" w:hAnsi="Wingdings" w:hint="default"/>
      </w:rPr>
    </w:lvl>
    <w:lvl w:ilvl="3" w:tplc="C3D8A73C">
      <w:start w:val="1"/>
      <w:numFmt w:val="bullet"/>
      <w:lvlText w:val=""/>
      <w:lvlJc w:val="left"/>
      <w:pPr>
        <w:ind w:left="2880" w:hanging="360"/>
      </w:pPr>
      <w:rPr>
        <w:rFonts w:ascii="Symbol" w:hAnsi="Symbol" w:hint="default"/>
      </w:rPr>
    </w:lvl>
    <w:lvl w:ilvl="4" w:tplc="31B6753A">
      <w:start w:val="1"/>
      <w:numFmt w:val="bullet"/>
      <w:lvlText w:val="o"/>
      <w:lvlJc w:val="left"/>
      <w:pPr>
        <w:ind w:left="3600" w:hanging="360"/>
      </w:pPr>
      <w:rPr>
        <w:rFonts w:ascii="Courier New" w:hAnsi="Courier New" w:hint="default"/>
      </w:rPr>
    </w:lvl>
    <w:lvl w:ilvl="5" w:tplc="B0DA403E">
      <w:start w:val="1"/>
      <w:numFmt w:val="bullet"/>
      <w:lvlText w:val=""/>
      <w:lvlJc w:val="left"/>
      <w:pPr>
        <w:ind w:left="4320" w:hanging="360"/>
      </w:pPr>
      <w:rPr>
        <w:rFonts w:ascii="Wingdings" w:hAnsi="Wingdings" w:hint="default"/>
      </w:rPr>
    </w:lvl>
    <w:lvl w:ilvl="6" w:tplc="FE94FEFC">
      <w:start w:val="1"/>
      <w:numFmt w:val="bullet"/>
      <w:lvlText w:val=""/>
      <w:lvlJc w:val="left"/>
      <w:pPr>
        <w:ind w:left="5040" w:hanging="360"/>
      </w:pPr>
      <w:rPr>
        <w:rFonts w:ascii="Symbol" w:hAnsi="Symbol" w:hint="default"/>
      </w:rPr>
    </w:lvl>
    <w:lvl w:ilvl="7" w:tplc="D3B8C182">
      <w:start w:val="1"/>
      <w:numFmt w:val="bullet"/>
      <w:lvlText w:val="o"/>
      <w:lvlJc w:val="left"/>
      <w:pPr>
        <w:ind w:left="5760" w:hanging="360"/>
      </w:pPr>
      <w:rPr>
        <w:rFonts w:ascii="Courier New" w:hAnsi="Courier New" w:hint="default"/>
      </w:rPr>
    </w:lvl>
    <w:lvl w:ilvl="8" w:tplc="1A34C0D8">
      <w:start w:val="1"/>
      <w:numFmt w:val="bullet"/>
      <w:lvlText w:val=""/>
      <w:lvlJc w:val="left"/>
      <w:pPr>
        <w:ind w:left="6480" w:hanging="360"/>
      </w:pPr>
      <w:rPr>
        <w:rFonts w:ascii="Wingdings" w:hAnsi="Wingdings" w:hint="default"/>
      </w:rPr>
    </w:lvl>
  </w:abstractNum>
  <w:abstractNum w:abstractNumId="16" w15:restartNumberingAfterBreak="0">
    <w:nsid w:val="3CF25A51"/>
    <w:multiLevelType w:val="hybridMultilevel"/>
    <w:tmpl w:val="245E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42404"/>
    <w:multiLevelType w:val="hybridMultilevel"/>
    <w:tmpl w:val="CA6C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67768"/>
    <w:multiLevelType w:val="hybridMultilevel"/>
    <w:tmpl w:val="20049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BA9FA6"/>
    <w:multiLevelType w:val="hybridMultilevel"/>
    <w:tmpl w:val="EFE60B5E"/>
    <w:lvl w:ilvl="0" w:tplc="99FCFB9C">
      <w:start w:val="1"/>
      <w:numFmt w:val="bullet"/>
      <w:lvlText w:val=""/>
      <w:lvlJc w:val="left"/>
      <w:pPr>
        <w:ind w:left="720" w:hanging="360"/>
      </w:pPr>
      <w:rPr>
        <w:rFonts w:ascii="Symbol" w:hAnsi="Symbol" w:hint="default"/>
      </w:rPr>
    </w:lvl>
    <w:lvl w:ilvl="1" w:tplc="18B2BAA8">
      <w:start w:val="1"/>
      <w:numFmt w:val="bullet"/>
      <w:lvlText w:val="o"/>
      <w:lvlJc w:val="left"/>
      <w:pPr>
        <w:ind w:left="1440" w:hanging="360"/>
      </w:pPr>
      <w:rPr>
        <w:rFonts w:ascii="Courier New" w:hAnsi="Courier New" w:hint="default"/>
      </w:rPr>
    </w:lvl>
    <w:lvl w:ilvl="2" w:tplc="62F03124">
      <w:start w:val="1"/>
      <w:numFmt w:val="bullet"/>
      <w:lvlText w:val=""/>
      <w:lvlJc w:val="left"/>
      <w:pPr>
        <w:ind w:left="2160" w:hanging="360"/>
      </w:pPr>
      <w:rPr>
        <w:rFonts w:ascii="Wingdings" w:hAnsi="Wingdings" w:hint="default"/>
      </w:rPr>
    </w:lvl>
    <w:lvl w:ilvl="3" w:tplc="A12230CC">
      <w:start w:val="1"/>
      <w:numFmt w:val="bullet"/>
      <w:lvlText w:val=""/>
      <w:lvlJc w:val="left"/>
      <w:pPr>
        <w:ind w:left="2880" w:hanging="360"/>
      </w:pPr>
      <w:rPr>
        <w:rFonts w:ascii="Symbol" w:hAnsi="Symbol" w:hint="default"/>
      </w:rPr>
    </w:lvl>
    <w:lvl w:ilvl="4" w:tplc="814225C0">
      <w:start w:val="1"/>
      <w:numFmt w:val="bullet"/>
      <w:lvlText w:val="o"/>
      <w:lvlJc w:val="left"/>
      <w:pPr>
        <w:ind w:left="3600" w:hanging="360"/>
      </w:pPr>
      <w:rPr>
        <w:rFonts w:ascii="Courier New" w:hAnsi="Courier New" w:hint="default"/>
      </w:rPr>
    </w:lvl>
    <w:lvl w:ilvl="5" w:tplc="8A22B248">
      <w:start w:val="1"/>
      <w:numFmt w:val="bullet"/>
      <w:lvlText w:val=""/>
      <w:lvlJc w:val="left"/>
      <w:pPr>
        <w:ind w:left="4320" w:hanging="360"/>
      </w:pPr>
      <w:rPr>
        <w:rFonts w:ascii="Wingdings" w:hAnsi="Wingdings" w:hint="default"/>
      </w:rPr>
    </w:lvl>
    <w:lvl w:ilvl="6" w:tplc="E1FC464E">
      <w:start w:val="1"/>
      <w:numFmt w:val="bullet"/>
      <w:lvlText w:val=""/>
      <w:lvlJc w:val="left"/>
      <w:pPr>
        <w:ind w:left="5040" w:hanging="360"/>
      </w:pPr>
      <w:rPr>
        <w:rFonts w:ascii="Symbol" w:hAnsi="Symbol" w:hint="default"/>
      </w:rPr>
    </w:lvl>
    <w:lvl w:ilvl="7" w:tplc="B2EA5B6E">
      <w:start w:val="1"/>
      <w:numFmt w:val="bullet"/>
      <w:lvlText w:val="o"/>
      <w:lvlJc w:val="left"/>
      <w:pPr>
        <w:ind w:left="5760" w:hanging="360"/>
      </w:pPr>
      <w:rPr>
        <w:rFonts w:ascii="Courier New" w:hAnsi="Courier New" w:hint="default"/>
      </w:rPr>
    </w:lvl>
    <w:lvl w:ilvl="8" w:tplc="FB56D6C6">
      <w:start w:val="1"/>
      <w:numFmt w:val="bullet"/>
      <w:lvlText w:val=""/>
      <w:lvlJc w:val="left"/>
      <w:pPr>
        <w:ind w:left="6480" w:hanging="360"/>
      </w:pPr>
      <w:rPr>
        <w:rFonts w:ascii="Wingdings" w:hAnsi="Wingdings" w:hint="default"/>
      </w:rPr>
    </w:lvl>
  </w:abstractNum>
  <w:abstractNum w:abstractNumId="20" w15:restartNumberingAfterBreak="0">
    <w:nsid w:val="4A7079D4"/>
    <w:multiLevelType w:val="hybridMultilevel"/>
    <w:tmpl w:val="1F601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56F84"/>
    <w:multiLevelType w:val="hybridMultilevel"/>
    <w:tmpl w:val="F31AD2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20357BD"/>
    <w:multiLevelType w:val="hybridMultilevel"/>
    <w:tmpl w:val="6912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21EDA"/>
    <w:multiLevelType w:val="hybridMultilevel"/>
    <w:tmpl w:val="A42237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FFE11CA"/>
    <w:multiLevelType w:val="hybridMultilevel"/>
    <w:tmpl w:val="D77428AA"/>
    <w:lvl w:ilvl="0" w:tplc="835CFC94">
      <w:start w:val="1"/>
      <w:numFmt w:val="bullet"/>
      <w:lvlText w:val=""/>
      <w:lvlJc w:val="left"/>
      <w:pPr>
        <w:ind w:left="720" w:hanging="360"/>
      </w:pPr>
      <w:rPr>
        <w:rFonts w:ascii="Symbol" w:hAnsi="Symbol" w:hint="default"/>
      </w:rPr>
    </w:lvl>
    <w:lvl w:ilvl="1" w:tplc="53767146">
      <w:start w:val="1"/>
      <w:numFmt w:val="bullet"/>
      <w:lvlText w:val="o"/>
      <w:lvlJc w:val="left"/>
      <w:pPr>
        <w:ind w:left="1440" w:hanging="360"/>
      </w:pPr>
      <w:rPr>
        <w:rFonts w:ascii="Courier New" w:hAnsi="Courier New" w:hint="default"/>
      </w:rPr>
    </w:lvl>
    <w:lvl w:ilvl="2" w:tplc="149ADA04">
      <w:start w:val="1"/>
      <w:numFmt w:val="bullet"/>
      <w:lvlText w:val=""/>
      <w:lvlJc w:val="left"/>
      <w:pPr>
        <w:ind w:left="2160" w:hanging="360"/>
      </w:pPr>
      <w:rPr>
        <w:rFonts w:ascii="Wingdings" w:hAnsi="Wingdings" w:hint="default"/>
      </w:rPr>
    </w:lvl>
    <w:lvl w:ilvl="3" w:tplc="689A48FE">
      <w:start w:val="1"/>
      <w:numFmt w:val="bullet"/>
      <w:lvlText w:val=""/>
      <w:lvlJc w:val="left"/>
      <w:pPr>
        <w:ind w:left="2880" w:hanging="360"/>
      </w:pPr>
      <w:rPr>
        <w:rFonts w:ascii="Symbol" w:hAnsi="Symbol" w:hint="default"/>
      </w:rPr>
    </w:lvl>
    <w:lvl w:ilvl="4" w:tplc="C49C2A80">
      <w:start w:val="1"/>
      <w:numFmt w:val="bullet"/>
      <w:lvlText w:val="o"/>
      <w:lvlJc w:val="left"/>
      <w:pPr>
        <w:ind w:left="3600" w:hanging="360"/>
      </w:pPr>
      <w:rPr>
        <w:rFonts w:ascii="Courier New" w:hAnsi="Courier New" w:hint="default"/>
      </w:rPr>
    </w:lvl>
    <w:lvl w:ilvl="5" w:tplc="F7005F14">
      <w:start w:val="1"/>
      <w:numFmt w:val="bullet"/>
      <w:lvlText w:val=""/>
      <w:lvlJc w:val="left"/>
      <w:pPr>
        <w:ind w:left="4320" w:hanging="360"/>
      </w:pPr>
      <w:rPr>
        <w:rFonts w:ascii="Wingdings" w:hAnsi="Wingdings" w:hint="default"/>
      </w:rPr>
    </w:lvl>
    <w:lvl w:ilvl="6" w:tplc="F56E1EBA">
      <w:start w:val="1"/>
      <w:numFmt w:val="bullet"/>
      <w:lvlText w:val=""/>
      <w:lvlJc w:val="left"/>
      <w:pPr>
        <w:ind w:left="5040" w:hanging="360"/>
      </w:pPr>
      <w:rPr>
        <w:rFonts w:ascii="Symbol" w:hAnsi="Symbol" w:hint="default"/>
      </w:rPr>
    </w:lvl>
    <w:lvl w:ilvl="7" w:tplc="1392120A">
      <w:start w:val="1"/>
      <w:numFmt w:val="bullet"/>
      <w:lvlText w:val="o"/>
      <w:lvlJc w:val="left"/>
      <w:pPr>
        <w:ind w:left="5760" w:hanging="360"/>
      </w:pPr>
      <w:rPr>
        <w:rFonts w:ascii="Courier New" w:hAnsi="Courier New" w:hint="default"/>
      </w:rPr>
    </w:lvl>
    <w:lvl w:ilvl="8" w:tplc="5A3E5B64">
      <w:start w:val="1"/>
      <w:numFmt w:val="bullet"/>
      <w:lvlText w:val=""/>
      <w:lvlJc w:val="left"/>
      <w:pPr>
        <w:ind w:left="6480" w:hanging="360"/>
      </w:pPr>
      <w:rPr>
        <w:rFonts w:ascii="Wingdings" w:hAnsi="Wingdings" w:hint="default"/>
      </w:rPr>
    </w:lvl>
  </w:abstractNum>
  <w:abstractNum w:abstractNumId="25" w15:restartNumberingAfterBreak="0">
    <w:nsid w:val="7C5C4BB3"/>
    <w:multiLevelType w:val="multilevel"/>
    <w:tmpl w:val="E4B449F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377974069">
    <w:abstractNumId w:val="15"/>
  </w:num>
  <w:num w:numId="2" w16cid:durableId="1626501084">
    <w:abstractNumId w:val="7"/>
  </w:num>
  <w:num w:numId="3" w16cid:durableId="1575318156">
    <w:abstractNumId w:val="25"/>
  </w:num>
  <w:num w:numId="4" w16cid:durableId="1500579892">
    <w:abstractNumId w:val="10"/>
  </w:num>
  <w:num w:numId="5" w16cid:durableId="1134447357">
    <w:abstractNumId w:val="14"/>
  </w:num>
  <w:num w:numId="6" w16cid:durableId="83115764">
    <w:abstractNumId w:val="19"/>
  </w:num>
  <w:num w:numId="7" w16cid:durableId="2020622677">
    <w:abstractNumId w:val="24"/>
  </w:num>
  <w:num w:numId="8" w16cid:durableId="2007635613">
    <w:abstractNumId w:val="17"/>
  </w:num>
  <w:num w:numId="9" w16cid:durableId="1442453848">
    <w:abstractNumId w:val="2"/>
  </w:num>
  <w:num w:numId="10" w16cid:durableId="82340829">
    <w:abstractNumId w:val="20"/>
  </w:num>
  <w:num w:numId="11" w16cid:durableId="1452895848">
    <w:abstractNumId w:val="22"/>
  </w:num>
  <w:num w:numId="12" w16cid:durableId="2082553440">
    <w:abstractNumId w:val="16"/>
  </w:num>
  <w:num w:numId="13" w16cid:durableId="108355797">
    <w:abstractNumId w:val="6"/>
  </w:num>
  <w:num w:numId="14" w16cid:durableId="2001305115">
    <w:abstractNumId w:val="8"/>
  </w:num>
  <w:num w:numId="15" w16cid:durableId="1759978065">
    <w:abstractNumId w:val="12"/>
  </w:num>
  <w:num w:numId="16" w16cid:durableId="328674317">
    <w:abstractNumId w:val="5"/>
  </w:num>
  <w:num w:numId="17" w16cid:durableId="1722439983">
    <w:abstractNumId w:val="4"/>
  </w:num>
  <w:num w:numId="18" w16cid:durableId="1032655892">
    <w:abstractNumId w:val="1"/>
  </w:num>
  <w:num w:numId="19" w16cid:durableId="562642941">
    <w:abstractNumId w:val="3"/>
  </w:num>
  <w:num w:numId="20" w16cid:durableId="563642011">
    <w:abstractNumId w:val="23"/>
  </w:num>
  <w:num w:numId="21" w16cid:durableId="292831518">
    <w:abstractNumId w:val="21"/>
  </w:num>
  <w:num w:numId="22" w16cid:durableId="1060328661">
    <w:abstractNumId w:val="9"/>
  </w:num>
  <w:num w:numId="23" w16cid:durableId="1739935915">
    <w:abstractNumId w:val="0"/>
  </w:num>
  <w:num w:numId="24" w16cid:durableId="2094474636">
    <w:abstractNumId w:val="13"/>
  </w:num>
  <w:num w:numId="25" w16cid:durableId="1910731291">
    <w:abstractNumId w:val="18"/>
  </w:num>
  <w:num w:numId="26" w16cid:durableId="8243222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C2C41B"/>
    <w:rsid w:val="0000773B"/>
    <w:rsid w:val="00014B5C"/>
    <w:rsid w:val="0001648C"/>
    <w:rsid w:val="00026D8D"/>
    <w:rsid w:val="00030551"/>
    <w:rsid w:val="00031338"/>
    <w:rsid w:val="00031346"/>
    <w:rsid w:val="00031C7A"/>
    <w:rsid w:val="00032876"/>
    <w:rsid w:val="0003293F"/>
    <w:rsid w:val="00040E0C"/>
    <w:rsid w:val="00052276"/>
    <w:rsid w:val="00053DA0"/>
    <w:rsid w:val="00053FC0"/>
    <w:rsid w:val="00056AF9"/>
    <w:rsid w:val="00060060"/>
    <w:rsid w:val="00065675"/>
    <w:rsid w:val="00072355"/>
    <w:rsid w:val="00073DC3"/>
    <w:rsid w:val="000750C5"/>
    <w:rsid w:val="000818A7"/>
    <w:rsid w:val="00093BEB"/>
    <w:rsid w:val="000B3004"/>
    <w:rsid w:val="000B4081"/>
    <w:rsid w:val="000B7D4A"/>
    <w:rsid w:val="000C310A"/>
    <w:rsid w:val="000C4187"/>
    <w:rsid w:val="000C5EA6"/>
    <w:rsid w:val="000D3F06"/>
    <w:rsid w:val="000D636C"/>
    <w:rsid w:val="000E267C"/>
    <w:rsid w:val="000F0197"/>
    <w:rsid w:val="001050CA"/>
    <w:rsid w:val="001076D1"/>
    <w:rsid w:val="00121A1C"/>
    <w:rsid w:val="00125C25"/>
    <w:rsid w:val="00125E44"/>
    <w:rsid w:val="001316A4"/>
    <w:rsid w:val="001449E1"/>
    <w:rsid w:val="00146709"/>
    <w:rsid w:val="00147AFD"/>
    <w:rsid w:val="00151246"/>
    <w:rsid w:val="0015253A"/>
    <w:rsid w:val="00153673"/>
    <w:rsid w:val="00154AE9"/>
    <w:rsid w:val="001664AA"/>
    <w:rsid w:val="001917F9"/>
    <w:rsid w:val="0019326B"/>
    <w:rsid w:val="001A0B2D"/>
    <w:rsid w:val="001A1571"/>
    <w:rsid w:val="001B184B"/>
    <w:rsid w:val="001B1E89"/>
    <w:rsid w:val="001B513D"/>
    <w:rsid w:val="001C116A"/>
    <w:rsid w:val="001C2FDF"/>
    <w:rsid w:val="001D0712"/>
    <w:rsid w:val="001D2069"/>
    <w:rsid w:val="001D4915"/>
    <w:rsid w:val="001D4A87"/>
    <w:rsid w:val="001D77BA"/>
    <w:rsid w:val="001E108E"/>
    <w:rsid w:val="001F3D81"/>
    <w:rsid w:val="001F7149"/>
    <w:rsid w:val="0020616F"/>
    <w:rsid w:val="00206484"/>
    <w:rsid w:val="00215E64"/>
    <w:rsid w:val="002276AB"/>
    <w:rsid w:val="00240ED8"/>
    <w:rsid w:val="0025366B"/>
    <w:rsid w:val="00256C1D"/>
    <w:rsid w:val="002579B2"/>
    <w:rsid w:val="002640FD"/>
    <w:rsid w:val="00266518"/>
    <w:rsid w:val="00271428"/>
    <w:rsid w:val="00273274"/>
    <w:rsid w:val="00274A0C"/>
    <w:rsid w:val="00293511"/>
    <w:rsid w:val="00295685"/>
    <w:rsid w:val="00295CCB"/>
    <w:rsid w:val="002A6B01"/>
    <w:rsid w:val="002B5E86"/>
    <w:rsid w:val="002C1499"/>
    <w:rsid w:val="002C3904"/>
    <w:rsid w:val="002C60E8"/>
    <w:rsid w:val="002D4A0E"/>
    <w:rsid w:val="002D68B1"/>
    <w:rsid w:val="003055A9"/>
    <w:rsid w:val="00312922"/>
    <w:rsid w:val="00312D69"/>
    <w:rsid w:val="00315471"/>
    <w:rsid w:val="003215FD"/>
    <w:rsid w:val="0033408B"/>
    <w:rsid w:val="003418A9"/>
    <w:rsid w:val="0034272E"/>
    <w:rsid w:val="003448D7"/>
    <w:rsid w:val="003531F0"/>
    <w:rsid w:val="003641AE"/>
    <w:rsid w:val="00367168"/>
    <w:rsid w:val="00374488"/>
    <w:rsid w:val="00375D0D"/>
    <w:rsid w:val="00392212"/>
    <w:rsid w:val="003A0C47"/>
    <w:rsid w:val="003A1190"/>
    <w:rsid w:val="003A1912"/>
    <w:rsid w:val="003A2046"/>
    <w:rsid w:val="003A4A38"/>
    <w:rsid w:val="003B23B2"/>
    <w:rsid w:val="003B623D"/>
    <w:rsid w:val="003D2A0F"/>
    <w:rsid w:val="003E442F"/>
    <w:rsid w:val="003F21E3"/>
    <w:rsid w:val="003F2415"/>
    <w:rsid w:val="003F2C90"/>
    <w:rsid w:val="003F690B"/>
    <w:rsid w:val="003F734A"/>
    <w:rsid w:val="003F7F58"/>
    <w:rsid w:val="004042FE"/>
    <w:rsid w:val="0041600A"/>
    <w:rsid w:val="004217F2"/>
    <w:rsid w:val="00454938"/>
    <w:rsid w:val="00456B84"/>
    <w:rsid w:val="004641F9"/>
    <w:rsid w:val="00466B4D"/>
    <w:rsid w:val="00467273"/>
    <w:rsid w:val="00480DE9"/>
    <w:rsid w:val="00481716"/>
    <w:rsid w:val="00482949"/>
    <w:rsid w:val="004B26A1"/>
    <w:rsid w:val="004B4A5B"/>
    <w:rsid w:val="004B61ED"/>
    <w:rsid w:val="004B629D"/>
    <w:rsid w:val="004C1B54"/>
    <w:rsid w:val="004C212D"/>
    <w:rsid w:val="004E0380"/>
    <w:rsid w:val="004E03D2"/>
    <w:rsid w:val="004F4FB9"/>
    <w:rsid w:val="00502033"/>
    <w:rsid w:val="0050288E"/>
    <w:rsid w:val="005047C1"/>
    <w:rsid w:val="0051470F"/>
    <w:rsid w:val="00520051"/>
    <w:rsid w:val="0053573B"/>
    <w:rsid w:val="0053665F"/>
    <w:rsid w:val="00542EF4"/>
    <w:rsid w:val="00547A2C"/>
    <w:rsid w:val="00547E9A"/>
    <w:rsid w:val="00557DF1"/>
    <w:rsid w:val="005622E6"/>
    <w:rsid w:val="005639BC"/>
    <w:rsid w:val="0058234C"/>
    <w:rsid w:val="00586409"/>
    <w:rsid w:val="00591B59"/>
    <w:rsid w:val="005948DB"/>
    <w:rsid w:val="00594C2B"/>
    <w:rsid w:val="005A2F38"/>
    <w:rsid w:val="005B45EF"/>
    <w:rsid w:val="005C2C83"/>
    <w:rsid w:val="005C371C"/>
    <w:rsid w:val="005D71AC"/>
    <w:rsid w:val="005E0BD0"/>
    <w:rsid w:val="005E4643"/>
    <w:rsid w:val="005E596C"/>
    <w:rsid w:val="005F13D6"/>
    <w:rsid w:val="005F3C2F"/>
    <w:rsid w:val="005F64B7"/>
    <w:rsid w:val="00604D1D"/>
    <w:rsid w:val="00613E1A"/>
    <w:rsid w:val="006151F3"/>
    <w:rsid w:val="00616A22"/>
    <w:rsid w:val="00632A77"/>
    <w:rsid w:val="0064356A"/>
    <w:rsid w:val="00647CE1"/>
    <w:rsid w:val="00651FF8"/>
    <w:rsid w:val="00656F50"/>
    <w:rsid w:val="00660656"/>
    <w:rsid w:val="00660FD2"/>
    <w:rsid w:val="00682471"/>
    <w:rsid w:val="006844C7"/>
    <w:rsid w:val="006945B2"/>
    <w:rsid w:val="006A1ED9"/>
    <w:rsid w:val="006B2C6E"/>
    <w:rsid w:val="006C4B5C"/>
    <w:rsid w:val="006D5BD8"/>
    <w:rsid w:val="006D7B66"/>
    <w:rsid w:val="006E72EF"/>
    <w:rsid w:val="006F44DE"/>
    <w:rsid w:val="00702A8D"/>
    <w:rsid w:val="00702E61"/>
    <w:rsid w:val="00703A58"/>
    <w:rsid w:val="0070515F"/>
    <w:rsid w:val="00707202"/>
    <w:rsid w:val="007075BA"/>
    <w:rsid w:val="00711930"/>
    <w:rsid w:val="00731F46"/>
    <w:rsid w:val="00733749"/>
    <w:rsid w:val="00734A9A"/>
    <w:rsid w:val="007408F0"/>
    <w:rsid w:val="00745480"/>
    <w:rsid w:val="007456A1"/>
    <w:rsid w:val="007465AB"/>
    <w:rsid w:val="0075417A"/>
    <w:rsid w:val="007604A1"/>
    <w:rsid w:val="007655F7"/>
    <w:rsid w:val="00793CB3"/>
    <w:rsid w:val="00793F0D"/>
    <w:rsid w:val="00797FAE"/>
    <w:rsid w:val="007B301F"/>
    <w:rsid w:val="007B38F5"/>
    <w:rsid w:val="007C0A02"/>
    <w:rsid w:val="007C1FDC"/>
    <w:rsid w:val="007C2BA8"/>
    <w:rsid w:val="007C35C6"/>
    <w:rsid w:val="007D1CC4"/>
    <w:rsid w:val="007E180F"/>
    <w:rsid w:val="007E50AB"/>
    <w:rsid w:val="007F0681"/>
    <w:rsid w:val="007F2B3A"/>
    <w:rsid w:val="00801ACF"/>
    <w:rsid w:val="008129A3"/>
    <w:rsid w:val="00812B17"/>
    <w:rsid w:val="00812D04"/>
    <w:rsid w:val="0082486E"/>
    <w:rsid w:val="00834983"/>
    <w:rsid w:val="0083543C"/>
    <w:rsid w:val="0083583D"/>
    <w:rsid w:val="0084300B"/>
    <w:rsid w:val="00847BB5"/>
    <w:rsid w:val="008553E1"/>
    <w:rsid w:val="00864518"/>
    <w:rsid w:val="008671EC"/>
    <w:rsid w:val="008772FD"/>
    <w:rsid w:val="00885D21"/>
    <w:rsid w:val="00891F52"/>
    <w:rsid w:val="00892EA1"/>
    <w:rsid w:val="00897011"/>
    <w:rsid w:val="008A294B"/>
    <w:rsid w:val="008A4DA9"/>
    <w:rsid w:val="008A5AC0"/>
    <w:rsid w:val="008A685C"/>
    <w:rsid w:val="008A6B0C"/>
    <w:rsid w:val="008A6C90"/>
    <w:rsid w:val="008C28F6"/>
    <w:rsid w:val="008D0662"/>
    <w:rsid w:val="008D1537"/>
    <w:rsid w:val="008D4707"/>
    <w:rsid w:val="008F2518"/>
    <w:rsid w:val="008F4B11"/>
    <w:rsid w:val="008F720C"/>
    <w:rsid w:val="00902DC3"/>
    <w:rsid w:val="00933EE1"/>
    <w:rsid w:val="00957B9D"/>
    <w:rsid w:val="0096645A"/>
    <w:rsid w:val="0097432F"/>
    <w:rsid w:val="00974469"/>
    <w:rsid w:val="00995159"/>
    <w:rsid w:val="009A148B"/>
    <w:rsid w:val="009B7664"/>
    <w:rsid w:val="009C766A"/>
    <w:rsid w:val="009D416A"/>
    <w:rsid w:val="009D64E8"/>
    <w:rsid w:val="009F31B7"/>
    <w:rsid w:val="00A051B8"/>
    <w:rsid w:val="00A051FE"/>
    <w:rsid w:val="00A06E05"/>
    <w:rsid w:val="00A07904"/>
    <w:rsid w:val="00A136B0"/>
    <w:rsid w:val="00A14778"/>
    <w:rsid w:val="00A14AD7"/>
    <w:rsid w:val="00A202FD"/>
    <w:rsid w:val="00A3351D"/>
    <w:rsid w:val="00A55D85"/>
    <w:rsid w:val="00A65AD4"/>
    <w:rsid w:val="00A714E5"/>
    <w:rsid w:val="00A768B2"/>
    <w:rsid w:val="00A80D05"/>
    <w:rsid w:val="00A84070"/>
    <w:rsid w:val="00A92595"/>
    <w:rsid w:val="00AB789C"/>
    <w:rsid w:val="00AC4C08"/>
    <w:rsid w:val="00AE63FB"/>
    <w:rsid w:val="00AE7F88"/>
    <w:rsid w:val="00B01F1E"/>
    <w:rsid w:val="00B063BE"/>
    <w:rsid w:val="00B17F0E"/>
    <w:rsid w:val="00B21043"/>
    <w:rsid w:val="00B3326D"/>
    <w:rsid w:val="00B33B4F"/>
    <w:rsid w:val="00B34314"/>
    <w:rsid w:val="00B43970"/>
    <w:rsid w:val="00B56BFC"/>
    <w:rsid w:val="00B63F77"/>
    <w:rsid w:val="00B70377"/>
    <w:rsid w:val="00B7776A"/>
    <w:rsid w:val="00B84506"/>
    <w:rsid w:val="00B859A3"/>
    <w:rsid w:val="00B86192"/>
    <w:rsid w:val="00B946E6"/>
    <w:rsid w:val="00BA4136"/>
    <w:rsid w:val="00BA6262"/>
    <w:rsid w:val="00BA65EB"/>
    <w:rsid w:val="00BB50BA"/>
    <w:rsid w:val="00BC0061"/>
    <w:rsid w:val="00BC32C7"/>
    <w:rsid w:val="00BC57C3"/>
    <w:rsid w:val="00BD1193"/>
    <w:rsid w:val="00BD199B"/>
    <w:rsid w:val="00BD4609"/>
    <w:rsid w:val="00BD5DBE"/>
    <w:rsid w:val="00BE6ADE"/>
    <w:rsid w:val="00BE7117"/>
    <w:rsid w:val="00BF5F1D"/>
    <w:rsid w:val="00BF639C"/>
    <w:rsid w:val="00C00965"/>
    <w:rsid w:val="00C16B4B"/>
    <w:rsid w:val="00C24A2C"/>
    <w:rsid w:val="00C2780D"/>
    <w:rsid w:val="00C33643"/>
    <w:rsid w:val="00C4237F"/>
    <w:rsid w:val="00C65D17"/>
    <w:rsid w:val="00C73DA5"/>
    <w:rsid w:val="00C83B2A"/>
    <w:rsid w:val="00C84B13"/>
    <w:rsid w:val="00C873E1"/>
    <w:rsid w:val="00CA2EB5"/>
    <w:rsid w:val="00CA4A6C"/>
    <w:rsid w:val="00CA6BBB"/>
    <w:rsid w:val="00CB0E1F"/>
    <w:rsid w:val="00CB1C68"/>
    <w:rsid w:val="00CB56A7"/>
    <w:rsid w:val="00CC08D4"/>
    <w:rsid w:val="00CC47E1"/>
    <w:rsid w:val="00CD51CA"/>
    <w:rsid w:val="00CE711A"/>
    <w:rsid w:val="00CE7A76"/>
    <w:rsid w:val="00CF54FD"/>
    <w:rsid w:val="00D020CC"/>
    <w:rsid w:val="00D04900"/>
    <w:rsid w:val="00D065F2"/>
    <w:rsid w:val="00D13E0B"/>
    <w:rsid w:val="00D15482"/>
    <w:rsid w:val="00D1628C"/>
    <w:rsid w:val="00D273B7"/>
    <w:rsid w:val="00D31224"/>
    <w:rsid w:val="00D36EE0"/>
    <w:rsid w:val="00D376BA"/>
    <w:rsid w:val="00D4367C"/>
    <w:rsid w:val="00D439A1"/>
    <w:rsid w:val="00D50898"/>
    <w:rsid w:val="00D64DAF"/>
    <w:rsid w:val="00D704AD"/>
    <w:rsid w:val="00D75647"/>
    <w:rsid w:val="00D771AA"/>
    <w:rsid w:val="00D81E99"/>
    <w:rsid w:val="00D84045"/>
    <w:rsid w:val="00D8494D"/>
    <w:rsid w:val="00D86976"/>
    <w:rsid w:val="00D964E6"/>
    <w:rsid w:val="00D97124"/>
    <w:rsid w:val="00DA13C9"/>
    <w:rsid w:val="00DA1FAF"/>
    <w:rsid w:val="00DB736B"/>
    <w:rsid w:val="00DC036B"/>
    <w:rsid w:val="00DC5B3F"/>
    <w:rsid w:val="00DD6994"/>
    <w:rsid w:val="00DF4EDA"/>
    <w:rsid w:val="00E218AB"/>
    <w:rsid w:val="00E25D12"/>
    <w:rsid w:val="00E31559"/>
    <w:rsid w:val="00E3517D"/>
    <w:rsid w:val="00E37670"/>
    <w:rsid w:val="00E464A4"/>
    <w:rsid w:val="00E5194A"/>
    <w:rsid w:val="00E56FF4"/>
    <w:rsid w:val="00E63445"/>
    <w:rsid w:val="00E63763"/>
    <w:rsid w:val="00E80EA5"/>
    <w:rsid w:val="00E90D85"/>
    <w:rsid w:val="00E94B34"/>
    <w:rsid w:val="00EA06EF"/>
    <w:rsid w:val="00EC4E91"/>
    <w:rsid w:val="00EC7F1C"/>
    <w:rsid w:val="00EE5912"/>
    <w:rsid w:val="00EE650B"/>
    <w:rsid w:val="00EF049C"/>
    <w:rsid w:val="00EF0D07"/>
    <w:rsid w:val="00F02927"/>
    <w:rsid w:val="00F03BDD"/>
    <w:rsid w:val="00F13D8F"/>
    <w:rsid w:val="00F1532A"/>
    <w:rsid w:val="00F300B6"/>
    <w:rsid w:val="00F35494"/>
    <w:rsid w:val="00F41696"/>
    <w:rsid w:val="00F42B92"/>
    <w:rsid w:val="00F44A8B"/>
    <w:rsid w:val="00F463EC"/>
    <w:rsid w:val="00F51DA7"/>
    <w:rsid w:val="00F55624"/>
    <w:rsid w:val="00F625B1"/>
    <w:rsid w:val="00F66DE9"/>
    <w:rsid w:val="00F70B19"/>
    <w:rsid w:val="00F71883"/>
    <w:rsid w:val="00F72979"/>
    <w:rsid w:val="00F75864"/>
    <w:rsid w:val="00F8153A"/>
    <w:rsid w:val="00F857F9"/>
    <w:rsid w:val="00F92AE2"/>
    <w:rsid w:val="00FA1243"/>
    <w:rsid w:val="00FA45C6"/>
    <w:rsid w:val="00FA5A13"/>
    <w:rsid w:val="00FA7BD4"/>
    <w:rsid w:val="00FC55B0"/>
    <w:rsid w:val="00FC6B7D"/>
    <w:rsid w:val="00FD0C6F"/>
    <w:rsid w:val="00FE22C4"/>
    <w:rsid w:val="00FE324B"/>
    <w:rsid w:val="00FF5923"/>
    <w:rsid w:val="00FF656A"/>
    <w:rsid w:val="33C78A8E"/>
    <w:rsid w:val="4F8C60E5"/>
    <w:rsid w:val="6765B393"/>
    <w:rsid w:val="68E1176A"/>
    <w:rsid w:val="77C2C41B"/>
    <w:rsid w:val="78CCC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1748"/>
  <w15:chartTrackingRefBased/>
  <w15:docId w15:val="{D77099DA-99BE-4EB3-9A14-7B3E58B9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4A38"/>
    <w:pPr>
      <w:ind w:left="720"/>
      <w:contextualSpacing/>
    </w:pPr>
  </w:style>
  <w:style w:type="paragraph" w:styleId="Revision">
    <w:name w:val="Revision"/>
    <w:hidden/>
    <w:uiPriority w:val="99"/>
    <w:semiHidden/>
    <w:rsid w:val="003427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d4521aa-96fd-4b37-b23a-4a5962d519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B42F3F39B74F4F83C36517A4595993" ma:contentTypeVersion="13" ma:contentTypeDescription="Create a new document." ma:contentTypeScope="" ma:versionID="1c1b66531e361a938ca0feafe608f144">
  <xsd:schema xmlns:xsd="http://www.w3.org/2001/XMLSchema" xmlns:xs="http://www.w3.org/2001/XMLSchema" xmlns:p="http://schemas.microsoft.com/office/2006/metadata/properties" xmlns:ns3="6d4521aa-96fd-4b37-b23a-4a5962d5191e" xmlns:ns4="01d92429-d83b-4343-952a-3baeb0f818f5" targetNamespace="http://schemas.microsoft.com/office/2006/metadata/properties" ma:root="true" ma:fieldsID="bf355efbc57b7744907ad5e87c2e32bd" ns3:_="" ns4:_="">
    <xsd:import namespace="6d4521aa-96fd-4b37-b23a-4a5962d5191e"/>
    <xsd:import namespace="01d92429-d83b-4343-952a-3baeb0f818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521aa-96fd-4b37-b23a-4a5962d51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d92429-d83b-4343-952a-3baeb0f818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867355-EE23-497B-863E-D899E003AD61}">
  <ds:schemaRefs>
    <ds:schemaRef ds:uri="http://schemas.microsoft.com/office/2006/metadata/properties"/>
    <ds:schemaRef ds:uri="http://schemas.microsoft.com/office/infopath/2007/PartnerControls"/>
    <ds:schemaRef ds:uri="6d4521aa-96fd-4b37-b23a-4a5962d5191e"/>
  </ds:schemaRefs>
</ds:datastoreItem>
</file>

<file path=customXml/itemProps2.xml><?xml version="1.0" encoding="utf-8"?>
<ds:datastoreItem xmlns:ds="http://schemas.openxmlformats.org/officeDocument/2006/customXml" ds:itemID="{2384C11C-BBA5-42F3-A869-E58B4A0B73A5}">
  <ds:schemaRefs>
    <ds:schemaRef ds:uri="http://schemas.microsoft.com/sharepoint/v3/contenttype/forms"/>
  </ds:schemaRefs>
</ds:datastoreItem>
</file>

<file path=customXml/itemProps3.xml><?xml version="1.0" encoding="utf-8"?>
<ds:datastoreItem xmlns:ds="http://schemas.openxmlformats.org/officeDocument/2006/customXml" ds:itemID="{3D575066-193F-407F-91D5-68B6302A4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521aa-96fd-4b37-b23a-4a5962d5191e"/>
    <ds:schemaRef ds:uri="01d92429-d83b-4343-952a-3baeb0f81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molloy</dc:creator>
  <cp:keywords/>
  <dc:description/>
  <cp:lastModifiedBy>Daniela Osborne</cp:lastModifiedBy>
  <cp:revision>2</cp:revision>
  <dcterms:created xsi:type="dcterms:W3CDTF">2023-10-17T08:51:00Z</dcterms:created>
  <dcterms:modified xsi:type="dcterms:W3CDTF">2023-10-17T08:51:00Z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0x010100EFB42F3F39B74F4F83C36517A4595993</vt:lpwstr>
  </property>
</Properties>
</file>