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7A" w:rsidRDefault="009D077A" w:rsidP="009D077A">
      <w:pPr>
        <w:pStyle w:val="Title"/>
        <w:jc w:val="center"/>
        <w:rPr>
          <w:rFonts w:ascii="Calibri" w:eastAsia="Calibri" w:hAnsi="Calibri" w:cs="Calibri"/>
        </w:rPr>
      </w:pPr>
      <w:r>
        <w:rPr>
          <w:rFonts w:ascii="Calibri" w:eastAsia="Calibri" w:hAnsi="Calibri" w:cs="Calibri"/>
        </w:rPr>
        <w:t>GDPR Policy for Personal Data</w:t>
      </w:r>
    </w:p>
    <w:p w:rsidR="009D077A" w:rsidRDefault="009D077A" w:rsidP="009D077A">
      <w:pPr>
        <w:jc w:val="center"/>
        <w:rPr>
          <w:rFonts w:ascii="Trebuchet MS" w:eastAsia="Trebuchet MS" w:hAnsi="Trebuchet MS" w:cs="Trebuchet MS"/>
          <w:b/>
        </w:rPr>
      </w:pPr>
      <w:r>
        <w:rPr>
          <w:rFonts w:ascii="Trebuchet MS" w:eastAsia="Trebuchet MS" w:hAnsi="Trebuchet MS" w:cs="Trebuchet MS"/>
          <w:b/>
        </w:rPr>
        <w:t>St Thomas a Becket Church, Ramsey</w:t>
      </w:r>
    </w:p>
    <w:p w:rsidR="009D077A" w:rsidRDefault="009D077A" w:rsidP="009D077A">
      <w:pPr>
        <w:pBdr>
          <w:top w:val="nil"/>
          <w:left w:val="nil"/>
          <w:bottom w:val="nil"/>
          <w:right w:val="nil"/>
          <w:between w:val="nil"/>
        </w:pBdr>
        <w:rPr>
          <w:rFonts w:ascii="Calibri" w:eastAsia="Calibri" w:hAnsi="Calibri" w:cs="Calibri"/>
          <w:b/>
        </w:rPr>
      </w:pP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b/>
        </w:rPr>
      </w:pPr>
      <w:r>
        <w:rPr>
          <w:rFonts w:ascii="Calibri" w:eastAsia="Calibri" w:hAnsi="Calibri" w:cs="Calibri"/>
          <w:b/>
        </w:rPr>
        <w:t>1. Your personal data – what is it?</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b/>
        </w:rPr>
      </w:pPr>
      <w:r>
        <w:rPr>
          <w:rFonts w:ascii="Calibri" w:eastAsia="Calibri" w:hAnsi="Calibri" w:cs="Calibri"/>
          <w:b/>
        </w:rPr>
        <w:t>2. Who are we?</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St. Thomas a Becket Church, Ramsey.</w:t>
      </w:r>
      <w:r>
        <w:rPr>
          <w:rFonts w:ascii="Calibri" w:eastAsia="Calibri" w:hAnsi="Calibri" w:cs="Calibri"/>
        </w:rPr>
        <w:t xml:space="preserve">  For administrative purposes, the PCC appoint individuals who are trained to handle data to comply with GDPR regulations.  </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b/>
        </w:rPr>
      </w:pPr>
      <w:r>
        <w:rPr>
          <w:rFonts w:ascii="Calibri" w:eastAsia="Calibri" w:hAnsi="Calibri" w:cs="Calibri"/>
          <w:b/>
        </w:rPr>
        <w:t>3. How do we process your personal data?</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 xml:space="preserve">The PCC of </w:t>
      </w:r>
      <w:r>
        <w:rPr>
          <w:rFonts w:ascii="Calibri" w:eastAsia="Calibri" w:hAnsi="Calibri" w:cs="Calibri"/>
        </w:rPr>
        <w:t>St Thomas a Becket, Ramsey</w:t>
      </w:r>
      <w:r>
        <w:rPr>
          <w:rFonts w:ascii="Calibri" w:eastAsia="Calibri" w:hAnsi="Calibri" w:cs="Calibri"/>
        </w:rPr>
        <w:t>,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following purposes:</w:t>
      </w:r>
    </w:p>
    <w:p w:rsidR="009D077A" w:rsidRDefault="009D077A" w:rsidP="009D077A">
      <w:pPr>
        <w:numPr>
          <w:ilvl w:val="0"/>
          <w:numId w:val="2"/>
        </w:numPr>
        <w:rPr>
          <w:rFonts w:ascii="Calibri" w:eastAsia="Calibri" w:hAnsi="Calibri" w:cs="Calibri"/>
        </w:rPr>
      </w:pPr>
      <w:r>
        <w:rPr>
          <w:rFonts w:ascii="Calibri" w:eastAsia="Calibri" w:hAnsi="Calibri" w:cs="Calibri"/>
        </w:rPr>
        <w:t xml:space="preserve">To enable us to provide a voluntary service for the benefit of the public in a particular geographical area </w:t>
      </w:r>
      <w:r>
        <w:rPr>
          <w:rFonts w:ascii="Calibri" w:eastAsia="Calibri" w:hAnsi="Calibri" w:cs="Calibri"/>
        </w:rPr>
        <w:t>of Ramsey</w:t>
      </w:r>
      <w:r>
        <w:rPr>
          <w:rFonts w:ascii="Calibri" w:eastAsia="Calibri" w:hAnsi="Calibri" w:cs="Calibri"/>
        </w:rPr>
        <w:t>;</w:t>
      </w:r>
    </w:p>
    <w:p w:rsidR="009D077A" w:rsidRDefault="009D077A" w:rsidP="009D077A">
      <w:pPr>
        <w:numPr>
          <w:ilvl w:val="0"/>
          <w:numId w:val="2"/>
        </w:numPr>
        <w:rPr>
          <w:rFonts w:ascii="Calibri" w:eastAsia="Calibri" w:hAnsi="Calibri" w:cs="Calibri"/>
        </w:rPr>
      </w:pPr>
      <w:r>
        <w:rPr>
          <w:rFonts w:ascii="Calibri" w:eastAsia="Calibri" w:hAnsi="Calibri" w:cs="Calibri"/>
        </w:rPr>
        <w:t>To manage public registers in order to prepare for and to also follow up on pastoral services;</w:t>
      </w:r>
    </w:p>
    <w:p w:rsidR="009D077A" w:rsidRDefault="009D077A" w:rsidP="009D077A">
      <w:pPr>
        <w:numPr>
          <w:ilvl w:val="0"/>
          <w:numId w:val="2"/>
        </w:numPr>
        <w:rPr>
          <w:rFonts w:ascii="Calibri" w:eastAsia="Calibri" w:hAnsi="Calibri" w:cs="Calibri"/>
        </w:rPr>
      </w:pPr>
      <w:r>
        <w:rPr>
          <w:rFonts w:ascii="Calibri" w:eastAsia="Calibri" w:hAnsi="Calibri" w:cs="Calibri"/>
        </w:rPr>
        <w:t>To administer communication with members of our Electoral Roll;</w:t>
      </w:r>
    </w:p>
    <w:p w:rsidR="009D077A" w:rsidRDefault="009D077A" w:rsidP="009D077A">
      <w:pPr>
        <w:numPr>
          <w:ilvl w:val="0"/>
          <w:numId w:val="2"/>
        </w:numPr>
        <w:rPr>
          <w:rFonts w:ascii="Calibri" w:eastAsia="Calibri" w:hAnsi="Calibri" w:cs="Calibri"/>
        </w:rPr>
      </w:pPr>
      <w:r>
        <w:rPr>
          <w:rFonts w:ascii="Calibri" w:eastAsia="Calibri" w:hAnsi="Calibri" w:cs="Calibri"/>
        </w:rPr>
        <w:t>To maintain our own accounts and records including the processing of Gift Aid applications;</w:t>
      </w:r>
    </w:p>
    <w:p w:rsidR="009D077A" w:rsidRDefault="009D077A" w:rsidP="009D077A">
      <w:pPr>
        <w:numPr>
          <w:ilvl w:val="0"/>
          <w:numId w:val="2"/>
        </w:numPr>
        <w:rPr>
          <w:rFonts w:ascii="Calibri" w:eastAsia="Calibri" w:hAnsi="Calibri" w:cs="Calibri"/>
        </w:rPr>
      </w:pPr>
      <w:r>
        <w:rPr>
          <w:rFonts w:ascii="Calibri" w:eastAsia="Calibri" w:hAnsi="Calibri" w:cs="Calibri"/>
        </w:rPr>
        <w:t xml:space="preserve">To provide information of news, events, activities, and services at </w:t>
      </w:r>
      <w:r>
        <w:rPr>
          <w:rFonts w:ascii="Calibri" w:eastAsia="Calibri" w:hAnsi="Calibri" w:cs="Calibri"/>
        </w:rPr>
        <w:t xml:space="preserve">St Thomas a Becket Church, Ramsey. </w:t>
      </w:r>
    </w:p>
    <w:p w:rsidR="009D077A" w:rsidRDefault="009D077A" w:rsidP="009D077A">
      <w:pPr>
        <w:numPr>
          <w:ilvl w:val="0"/>
          <w:numId w:val="2"/>
        </w:numPr>
        <w:rPr>
          <w:rFonts w:ascii="Calibri" w:eastAsia="Calibri" w:hAnsi="Calibri" w:cs="Calibri"/>
        </w:rPr>
      </w:pPr>
      <w:r>
        <w:rPr>
          <w:rFonts w:ascii="Calibri" w:eastAsia="Calibri" w:hAnsi="Calibri" w:cs="Calibri"/>
        </w:rPr>
        <w:t>To inform the Diocese of Ely in some cases where there is a need for the diocese of Ely to keep records of Life Events</w:t>
      </w:r>
    </w:p>
    <w:p w:rsidR="009D077A" w:rsidRDefault="009D077A" w:rsidP="009D077A">
      <w:pPr>
        <w:rPr>
          <w:rFonts w:ascii="Calibri" w:eastAsia="Calibri" w:hAnsi="Calibri" w:cs="Calibri"/>
        </w:rPr>
      </w:pPr>
    </w:p>
    <w:p w:rsidR="009D077A" w:rsidRDefault="009D077A" w:rsidP="009D077A">
      <w:pPr>
        <w:rPr>
          <w:rFonts w:ascii="Calibri" w:eastAsia="Calibri" w:hAnsi="Calibri" w:cs="Calibri"/>
          <w:b/>
        </w:rPr>
      </w:pPr>
      <w:r>
        <w:rPr>
          <w:rFonts w:ascii="Calibri" w:eastAsia="Calibri" w:hAnsi="Calibri" w:cs="Calibri"/>
          <w:b/>
        </w:rPr>
        <w:t>4. What is the legal basis for processing your personal data?</w:t>
      </w:r>
    </w:p>
    <w:p w:rsidR="009D077A" w:rsidRDefault="009D077A" w:rsidP="009D077A">
      <w:pPr>
        <w:rPr>
          <w:rFonts w:ascii="Calibri" w:eastAsia="Calibri" w:hAnsi="Calibri" w:cs="Calibri"/>
        </w:rPr>
      </w:pPr>
      <w:r>
        <w:rPr>
          <w:rFonts w:ascii="Calibri" w:eastAsia="Calibri" w:hAnsi="Calibri" w:cs="Calibri"/>
        </w:rPr>
        <w:t>Explicit consent of the data subject so that we can keep you informed about news, events, activities and services and keep you informed about diocesan events.</w:t>
      </w:r>
    </w:p>
    <w:p w:rsidR="009D077A" w:rsidRDefault="009D077A" w:rsidP="009D077A">
      <w:pPr>
        <w:rPr>
          <w:rFonts w:ascii="Calibri" w:eastAsia="Calibri" w:hAnsi="Calibri" w:cs="Calibri"/>
        </w:rPr>
      </w:pPr>
    </w:p>
    <w:p w:rsidR="009D077A" w:rsidRDefault="009D077A" w:rsidP="009D077A">
      <w:pPr>
        <w:rPr>
          <w:rFonts w:ascii="Calibri" w:eastAsia="Calibri" w:hAnsi="Calibri" w:cs="Calibri"/>
        </w:rPr>
      </w:pPr>
      <w:r>
        <w:rPr>
          <w:rFonts w:ascii="Calibri" w:eastAsia="Calibri" w:hAnsi="Calibri" w:cs="Calibri"/>
        </w:rPr>
        <w:t xml:space="preserve">For legal obligations in relation to Gift Aid, donations, the Generous Giving Scheme or underemployment, social security or social protection law, or a collective agreement; Processing is carried out by a not-for-profit body with a political, philosophical, religious or trade union aim provided: - </w:t>
      </w:r>
    </w:p>
    <w:p w:rsidR="009D077A" w:rsidRDefault="009D077A" w:rsidP="009D077A">
      <w:pPr>
        <w:numPr>
          <w:ilvl w:val="0"/>
          <w:numId w:val="3"/>
        </w:numPr>
        <w:rPr>
          <w:rFonts w:ascii="Calibri" w:eastAsia="Calibri" w:hAnsi="Calibri" w:cs="Calibri"/>
        </w:rPr>
      </w:pPr>
      <w:r>
        <w:rPr>
          <w:rFonts w:ascii="Calibri" w:eastAsia="Calibri" w:hAnsi="Calibri" w:cs="Calibri"/>
        </w:rPr>
        <w:t>the processing relates only to members or former members (or those who have regular contact with it in connection with those purposes); and</w:t>
      </w:r>
    </w:p>
    <w:p w:rsidR="009D077A" w:rsidRDefault="009D077A" w:rsidP="009D077A">
      <w:pPr>
        <w:numPr>
          <w:ilvl w:val="0"/>
          <w:numId w:val="3"/>
        </w:numPr>
        <w:rPr>
          <w:rFonts w:ascii="Calibri" w:eastAsia="Calibri" w:hAnsi="Calibri" w:cs="Calibri"/>
        </w:rPr>
      </w:pPr>
      <w:r>
        <w:rPr>
          <w:rFonts w:ascii="Calibri" w:eastAsia="Calibri" w:hAnsi="Calibri" w:cs="Calibri"/>
        </w:rPr>
        <w:t>there is no disclosure to a third party without consent.</w:t>
      </w:r>
    </w:p>
    <w:p w:rsidR="009D077A" w:rsidRDefault="009D077A" w:rsidP="009D077A">
      <w:pPr>
        <w:rPr>
          <w:rFonts w:ascii="Calibri" w:eastAsia="Calibri" w:hAnsi="Calibri" w:cs="Calibri"/>
        </w:rPr>
      </w:pPr>
    </w:p>
    <w:p w:rsidR="009D077A" w:rsidRDefault="009D077A" w:rsidP="009D077A">
      <w:pPr>
        <w:rPr>
          <w:rFonts w:ascii="Calibri" w:eastAsia="Calibri" w:hAnsi="Calibri" w:cs="Calibri"/>
          <w:b/>
        </w:rPr>
      </w:pPr>
      <w:r>
        <w:rPr>
          <w:rFonts w:ascii="Calibri" w:eastAsia="Calibri" w:hAnsi="Calibri" w:cs="Calibri"/>
          <w:b/>
        </w:rPr>
        <w:t>5. Sharing your personal data</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Your personal data will be treated as strictly confidential and will only be shared for purposes connected with the church. We will only share your data with third parties outside of the parish with your consent.</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b/>
        </w:rPr>
      </w:pPr>
      <w:r>
        <w:rPr>
          <w:rFonts w:ascii="Calibri" w:eastAsia="Calibri" w:hAnsi="Calibri" w:cs="Calibri"/>
          <w:b/>
        </w:rPr>
        <w:t xml:space="preserve"> 6. How long do we keep your personal data?</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 xml:space="preserve">We keep data in accordance with the guidance set out in the guide “Keep or Bin: Care of Your Parish Records” which is available from the Church of England website [see footnote for link].  Specifically, we retain electoral roll data while it is still current; gift aid declarations and associated paperwork for up to 6 years after the calendar year to which they relate; and parish registers (baptisms, marriages, funerals) </w:t>
      </w:r>
      <w:r>
        <w:rPr>
          <w:rFonts w:ascii="Calibri" w:eastAsia="Calibri" w:hAnsi="Calibri" w:cs="Calibri"/>
        </w:rPr>
        <w:lastRenderedPageBreak/>
        <w:t>permanently.</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b/>
        </w:rPr>
        <w:t>7. Your rights and your personal data</w:t>
      </w:r>
      <w:r>
        <w:rPr>
          <w:rFonts w:ascii="Calibri" w:eastAsia="Calibri" w:hAnsi="Calibri" w:cs="Calibri"/>
        </w:rPr>
        <w:t xml:space="preserve"> </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Unless subject to an exemption under the GDPR, you have the following rights with respect to your personal data:</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The right to request a copy of your personal data which </w:t>
      </w:r>
      <w:r>
        <w:rPr>
          <w:rFonts w:ascii="Calibri" w:eastAsia="Calibri" w:hAnsi="Calibri" w:cs="Calibri"/>
        </w:rPr>
        <w:t>St Thomas a Becket Church, Ramsey</w:t>
      </w:r>
      <w:r>
        <w:rPr>
          <w:rFonts w:ascii="Calibri" w:eastAsia="Calibri" w:hAnsi="Calibri" w:cs="Calibri"/>
        </w:rPr>
        <w:t>, holds about you;</w:t>
      </w:r>
    </w:p>
    <w:p w:rsidR="009D077A" w:rsidRDefault="009D077A" w:rsidP="009D077A">
      <w:pPr>
        <w:numPr>
          <w:ilvl w:val="0"/>
          <w:numId w:val="1"/>
        </w:numPr>
        <w:rPr>
          <w:rFonts w:ascii="Calibri" w:eastAsia="Calibri" w:hAnsi="Calibri" w:cs="Calibri"/>
        </w:rPr>
      </w:pPr>
      <w:r>
        <w:rPr>
          <w:rFonts w:ascii="Calibri" w:eastAsia="Calibri" w:hAnsi="Calibri" w:cs="Calibri"/>
        </w:rPr>
        <w:t xml:space="preserve"> The right to request that St Thomas a Becket Church, Ramsey, corrects any personal data if it is found to be inaccurate or out of date; </w:t>
      </w:r>
    </w:p>
    <w:p w:rsidR="009D077A" w:rsidRDefault="009D077A" w:rsidP="009D077A">
      <w:pPr>
        <w:numPr>
          <w:ilvl w:val="0"/>
          <w:numId w:val="1"/>
        </w:numPr>
        <w:rPr>
          <w:rFonts w:ascii="Calibri" w:eastAsia="Calibri" w:hAnsi="Calibri" w:cs="Calibri"/>
        </w:rPr>
      </w:pPr>
      <w:r>
        <w:rPr>
          <w:rFonts w:ascii="Calibri" w:eastAsia="Calibri" w:hAnsi="Calibri" w:cs="Calibri"/>
        </w:rPr>
        <w:t>The right to request your personal data is erased where it is no longer necessary for St Thomas a Becket Church, Ramsey to retain such data;</w:t>
      </w:r>
    </w:p>
    <w:p w:rsidR="009D077A" w:rsidRDefault="009D077A" w:rsidP="009D077A">
      <w:pPr>
        <w:numPr>
          <w:ilvl w:val="0"/>
          <w:numId w:val="1"/>
        </w:numPr>
        <w:rPr>
          <w:rFonts w:ascii="Calibri" w:eastAsia="Calibri" w:hAnsi="Calibri" w:cs="Calibri"/>
        </w:rPr>
      </w:pPr>
      <w:r>
        <w:rPr>
          <w:rFonts w:ascii="Calibri" w:eastAsia="Calibri" w:hAnsi="Calibri" w:cs="Calibri"/>
        </w:rPr>
        <w:t>The right to withdraw your consent to the processing at any time</w:t>
      </w:r>
    </w:p>
    <w:p w:rsidR="009D077A" w:rsidRDefault="009D077A" w:rsidP="009D077A">
      <w:pPr>
        <w:numPr>
          <w:ilvl w:val="0"/>
          <w:numId w:val="1"/>
        </w:numPr>
        <w:rPr>
          <w:rFonts w:ascii="Calibri" w:eastAsia="Calibri" w:hAnsi="Calibri" w:cs="Calibri"/>
        </w:rPr>
      </w:pPr>
      <w:r>
        <w:rPr>
          <w:rFonts w:ascii="Calibri" w:eastAsia="Calibri" w:hAnsi="Calibri" w:cs="Calibri"/>
        </w:rPr>
        <w:t>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w:t>
      </w:r>
    </w:p>
    <w:p w:rsidR="009D077A" w:rsidRDefault="009D077A" w:rsidP="009D077A">
      <w:pPr>
        <w:numPr>
          <w:ilvl w:val="0"/>
          <w:numId w:val="1"/>
        </w:numPr>
        <w:rPr>
          <w:rFonts w:ascii="Calibri" w:eastAsia="Calibri" w:hAnsi="Calibri" w:cs="Calibri"/>
        </w:rPr>
      </w:pPr>
      <w:r>
        <w:rPr>
          <w:rFonts w:ascii="Calibri" w:eastAsia="Calibri" w:hAnsi="Calibri" w:cs="Calibri"/>
        </w:rPr>
        <w:t>The right, where there is a dispute in relation to the accuracy or processing of your personal data, to request a restriction is placed on further processing;</w:t>
      </w:r>
    </w:p>
    <w:p w:rsidR="009D077A" w:rsidRDefault="009D077A" w:rsidP="009D077A">
      <w:pPr>
        <w:numPr>
          <w:ilvl w:val="0"/>
          <w:numId w:val="1"/>
        </w:numPr>
        <w:rPr>
          <w:rFonts w:ascii="Calibri" w:eastAsia="Calibri" w:hAnsi="Calibri" w:cs="Calibri"/>
        </w:rPr>
      </w:pPr>
      <w:r>
        <w:rPr>
          <w:rFonts w:ascii="Calibri" w:eastAsia="Calibri" w:hAnsi="Calibri" w:cs="Calibri"/>
        </w:rPr>
        <w:t>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rsidR="009D077A" w:rsidRDefault="009D077A" w:rsidP="009D077A">
      <w:pPr>
        <w:numPr>
          <w:ilvl w:val="0"/>
          <w:numId w:val="1"/>
        </w:numPr>
        <w:rPr>
          <w:rFonts w:ascii="Calibri" w:eastAsia="Calibri" w:hAnsi="Calibri" w:cs="Calibri"/>
        </w:rPr>
      </w:pPr>
      <w:r>
        <w:rPr>
          <w:rFonts w:ascii="Calibri" w:eastAsia="Calibri" w:hAnsi="Calibri" w:cs="Calibri"/>
        </w:rPr>
        <w:t>The right to lodge a complaint with the Information Commissioners Office.</w:t>
      </w:r>
    </w:p>
    <w:p w:rsidR="009D077A" w:rsidRDefault="009D077A" w:rsidP="009D077A">
      <w:pPr>
        <w:rPr>
          <w:rFonts w:ascii="Calibri" w:eastAsia="Calibri" w:hAnsi="Calibri" w:cs="Calibri"/>
        </w:rPr>
      </w:pPr>
    </w:p>
    <w:p w:rsidR="009D077A" w:rsidRDefault="009D077A" w:rsidP="009D077A">
      <w:pPr>
        <w:rPr>
          <w:rFonts w:ascii="Calibri" w:eastAsia="Calibri" w:hAnsi="Calibri" w:cs="Calibri"/>
          <w:b/>
        </w:rPr>
      </w:pPr>
      <w:r>
        <w:rPr>
          <w:rFonts w:ascii="Calibri" w:eastAsia="Calibri" w:hAnsi="Calibri" w:cs="Calibri"/>
          <w:b/>
        </w:rPr>
        <w:t>8. Contact Details</w:t>
      </w:r>
    </w:p>
    <w:p w:rsidR="009D077A" w:rsidRDefault="009D077A" w:rsidP="009D077A">
      <w:pPr>
        <w:pBdr>
          <w:top w:val="nil"/>
          <w:left w:val="nil"/>
          <w:bottom w:val="nil"/>
          <w:right w:val="nil"/>
          <w:between w:val="nil"/>
        </w:pBdr>
        <w:rPr>
          <w:rFonts w:ascii="Calibri" w:eastAsia="Calibri" w:hAnsi="Calibri" w:cs="Calibri"/>
        </w:rPr>
      </w:pPr>
      <w:r>
        <w:rPr>
          <w:rFonts w:ascii="Calibri" w:eastAsia="Calibri" w:hAnsi="Calibri" w:cs="Calibri"/>
        </w:rPr>
        <w:t>To exercise all relevant rights, queries of complaints please in the first insta</w:t>
      </w:r>
      <w:r>
        <w:rPr>
          <w:rFonts w:ascii="Calibri" w:eastAsia="Calibri" w:hAnsi="Calibri" w:cs="Calibri"/>
        </w:rPr>
        <w:t xml:space="preserve">nce contact Operations Manager: </w:t>
      </w:r>
      <w:hyperlink r:id="rId5" w:history="1">
        <w:r w:rsidRPr="003B15DD">
          <w:rPr>
            <w:rStyle w:val="Hyperlink"/>
            <w:rFonts w:ascii="Calibri" w:eastAsia="Calibri" w:hAnsi="Calibri" w:cs="Calibri"/>
          </w:rPr>
          <w:t>office@ramseysandupwood.org</w:t>
        </w:r>
      </w:hyperlink>
      <w:r>
        <w:rPr>
          <w:rFonts w:ascii="Calibri" w:eastAsia="Calibri" w:hAnsi="Calibri" w:cs="Calibri"/>
          <w:color w:val="1155CC"/>
          <w:u w:val="single"/>
        </w:rPr>
        <w:t xml:space="preserve"> </w:t>
      </w:r>
    </w:p>
    <w:p w:rsidR="009D077A" w:rsidRDefault="009D077A" w:rsidP="009D077A">
      <w:pPr>
        <w:pBdr>
          <w:top w:val="nil"/>
          <w:left w:val="nil"/>
          <w:bottom w:val="nil"/>
          <w:right w:val="nil"/>
          <w:between w:val="nil"/>
        </w:pBdr>
        <w:rPr>
          <w:rFonts w:ascii="Calibri" w:eastAsia="Calibri" w:hAnsi="Calibri" w:cs="Calibri"/>
        </w:rPr>
      </w:pPr>
    </w:p>
    <w:p w:rsidR="009D077A" w:rsidRDefault="009D077A" w:rsidP="009D077A">
      <w:pPr>
        <w:pBdr>
          <w:top w:val="nil"/>
          <w:left w:val="nil"/>
          <w:bottom w:val="nil"/>
          <w:right w:val="nil"/>
          <w:between w:val="nil"/>
        </w:pBdr>
        <w:rPr>
          <w:rFonts w:ascii="Calibri" w:eastAsia="Calibri" w:hAnsi="Calibri" w:cs="Calibri"/>
          <w:color w:val="1155CC"/>
          <w:u w:val="single"/>
        </w:rPr>
      </w:pPr>
      <w:hyperlink r:id="rId6" w:anchor="_ftnref1">
        <w:r>
          <w:rPr>
            <w:rFonts w:ascii="Calibri" w:eastAsia="Calibri" w:hAnsi="Calibri" w:cs="Calibri"/>
            <w:color w:val="1155CC"/>
            <w:u w:val="single"/>
          </w:rPr>
          <w:t>[1]</w:t>
        </w:r>
      </w:hyperlink>
      <w:r>
        <w:rPr>
          <w:rFonts w:ascii="Calibri" w:eastAsia="Calibri" w:hAnsi="Calibri" w:cs="Calibri"/>
        </w:rPr>
        <w:t xml:space="preserve"> Details about retention periods can currently be found in the Record Management Guides located on the Church of England website at: - </w:t>
      </w:r>
      <w:r>
        <w:fldChar w:fldCharType="begin"/>
      </w:r>
      <w:r>
        <w:instrText xml:space="preserve"> HYPERLINK "https://www.churchofengland.org/more/libraries-and-archives/records-management-guides" </w:instrText>
      </w:r>
      <w:r>
        <w:fldChar w:fldCharType="separate"/>
      </w:r>
      <w:r>
        <w:rPr>
          <w:rFonts w:ascii="Calibri" w:eastAsia="Calibri" w:hAnsi="Calibri" w:cs="Calibri"/>
          <w:color w:val="1155CC"/>
          <w:u w:val="single"/>
        </w:rPr>
        <w:t>https://www.churchofengland.org/more/libraries-and-archives/records-management-guides</w:t>
      </w:r>
    </w:p>
    <w:p w:rsidR="009D077A" w:rsidRDefault="009D077A" w:rsidP="009D077A">
      <w:pPr>
        <w:pBdr>
          <w:top w:val="nil"/>
          <w:left w:val="nil"/>
          <w:bottom w:val="nil"/>
          <w:right w:val="nil"/>
          <w:between w:val="nil"/>
        </w:pBdr>
        <w:rPr>
          <w:rFonts w:ascii="Calibri" w:eastAsia="Calibri" w:hAnsi="Calibri" w:cs="Calibri"/>
        </w:rPr>
      </w:pPr>
      <w:r>
        <w:fldChar w:fldCharType="end"/>
      </w:r>
      <w:r>
        <w:rPr>
          <w:rFonts w:ascii="Calibri" w:eastAsia="Calibri" w:hAnsi="Calibri" w:cs="Calibri"/>
        </w:rPr>
        <w:t xml:space="preserve"> </w:t>
      </w:r>
    </w:p>
    <w:p w:rsidR="009D077A" w:rsidRDefault="009D077A" w:rsidP="009D077A">
      <w:pPr>
        <w:rPr>
          <w:rFonts w:ascii="Calibri" w:eastAsia="Calibri" w:hAnsi="Calibri" w:cs="Calibri"/>
          <w:sz w:val="22"/>
          <w:szCs w:val="22"/>
        </w:rPr>
      </w:pPr>
      <w:r>
        <w:rPr>
          <w:rFonts w:ascii="Calibri" w:eastAsia="Calibri" w:hAnsi="Calibri" w:cs="Calibri"/>
          <w:sz w:val="22"/>
          <w:szCs w:val="22"/>
        </w:rPr>
        <w:t>Each person who works within this church community will agree to abide by this statement and the guidelines established by this church.</w:t>
      </w:r>
    </w:p>
    <w:p w:rsidR="0021208E" w:rsidRDefault="0021208E">
      <w:bookmarkStart w:id="0" w:name="_GoBack"/>
      <w:bookmarkEnd w:id="0"/>
    </w:p>
    <w:sectPr w:rsidR="0021208E" w:rsidSect="009D0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946A0"/>
    <w:multiLevelType w:val="multilevel"/>
    <w:tmpl w:val="58203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ED448D"/>
    <w:multiLevelType w:val="multilevel"/>
    <w:tmpl w:val="10B40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3A1CDD"/>
    <w:multiLevelType w:val="multilevel"/>
    <w:tmpl w:val="E39E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7A"/>
    <w:rsid w:val="0021208E"/>
    <w:rsid w:val="009D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56B2"/>
  <w15:chartTrackingRefBased/>
  <w15:docId w15:val="{31A4A5D3-CCFC-4062-B0A2-EB8631F3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077A"/>
    <w:pPr>
      <w:widowControl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D077A"/>
    <w:pPr>
      <w:spacing w:after="300"/>
    </w:pPr>
    <w:rPr>
      <w:color w:val="17365D"/>
      <w:sz w:val="52"/>
      <w:szCs w:val="52"/>
    </w:rPr>
  </w:style>
  <w:style w:type="character" w:customStyle="1" w:styleId="TitleChar">
    <w:name w:val="Title Char"/>
    <w:basedOn w:val="DefaultParagraphFont"/>
    <w:link w:val="Title"/>
    <w:rsid w:val="009D077A"/>
    <w:rPr>
      <w:rFonts w:ascii="Times New Roman" w:eastAsia="Times New Roman" w:hAnsi="Times New Roman" w:cs="Times New Roman"/>
      <w:color w:val="17365D"/>
      <w:sz w:val="52"/>
      <w:szCs w:val="52"/>
      <w:lang w:eastAsia="en-GB"/>
    </w:rPr>
  </w:style>
  <w:style w:type="character" w:styleId="Hyperlink">
    <w:name w:val="Hyperlink"/>
    <w:basedOn w:val="DefaultParagraphFont"/>
    <w:uiPriority w:val="99"/>
    <w:unhideWhenUsed/>
    <w:rsid w:val="009D0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teris-church.squarespace.com/gdpr-form" TargetMode="External"/><Relationship Id="rId5" Type="http://schemas.openxmlformats.org/officeDocument/2006/relationships/hyperlink" Target="mailto:office@ramseysandup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Osborne</dc:creator>
  <cp:keywords/>
  <dc:description/>
  <cp:lastModifiedBy>Daniela Osborne</cp:lastModifiedBy>
  <cp:revision>1</cp:revision>
  <dcterms:created xsi:type="dcterms:W3CDTF">2021-01-20T14:36:00Z</dcterms:created>
  <dcterms:modified xsi:type="dcterms:W3CDTF">2021-01-20T14:43:00Z</dcterms:modified>
</cp:coreProperties>
</file>